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F66" w:rsidRPr="00434F27" w:rsidRDefault="00DB2840" w:rsidP="00473F6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Приложение №</w:t>
      </w:r>
      <w:r w:rsidR="00863C78">
        <w:rPr>
          <w:rFonts w:ascii="Times New Roman" w:eastAsia="Calibri" w:hAnsi="Times New Roman" w:cs="Times New Roman"/>
        </w:rPr>
        <w:t xml:space="preserve"> 5</w:t>
      </w:r>
    </w:p>
    <w:p w:rsidR="00473F66" w:rsidRPr="00434F27" w:rsidRDefault="00473F66" w:rsidP="00473F6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</w:rPr>
      </w:pPr>
      <w:r w:rsidRPr="00434F27">
        <w:rPr>
          <w:rFonts w:ascii="Times New Roman" w:eastAsia="Calibri" w:hAnsi="Times New Roman" w:cs="Times New Roman"/>
        </w:rPr>
        <w:t>к Договор</w:t>
      </w:r>
      <w:r w:rsidR="001B658C" w:rsidRPr="00434F27">
        <w:rPr>
          <w:rFonts w:ascii="Times New Roman" w:eastAsia="Calibri" w:hAnsi="Times New Roman" w:cs="Times New Roman"/>
        </w:rPr>
        <w:t>у №______ от «__</w:t>
      </w:r>
      <w:proofErr w:type="gramStart"/>
      <w:r w:rsidR="001B658C" w:rsidRPr="00434F27">
        <w:rPr>
          <w:rFonts w:ascii="Times New Roman" w:eastAsia="Calibri" w:hAnsi="Times New Roman" w:cs="Times New Roman"/>
        </w:rPr>
        <w:t>_»_</w:t>
      </w:r>
      <w:proofErr w:type="gramEnd"/>
      <w:r w:rsidR="001B658C" w:rsidRPr="00434F27">
        <w:rPr>
          <w:rFonts w:ascii="Times New Roman" w:eastAsia="Calibri" w:hAnsi="Times New Roman" w:cs="Times New Roman"/>
        </w:rPr>
        <w:t>_________20</w:t>
      </w:r>
      <w:r w:rsidR="004F1C47">
        <w:rPr>
          <w:rFonts w:ascii="Times New Roman" w:eastAsia="Calibri" w:hAnsi="Times New Roman" w:cs="Times New Roman"/>
        </w:rPr>
        <w:t>26</w:t>
      </w:r>
      <w:r w:rsidRPr="00434F27">
        <w:rPr>
          <w:rFonts w:ascii="Times New Roman" w:eastAsia="Calibri" w:hAnsi="Times New Roman" w:cs="Times New Roman"/>
        </w:rPr>
        <w:t>г.</w:t>
      </w:r>
    </w:p>
    <w:p w:rsidR="00473F66" w:rsidRPr="00473F66" w:rsidRDefault="00473F66" w:rsidP="00473F66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434F27">
        <w:rPr>
          <w:rFonts w:ascii="Times New Roman" w:eastAsia="Times New Roman" w:hAnsi="Times New Roman" w:cs="Times New Roman"/>
          <w:lang w:eastAsia="ru-RU"/>
        </w:rPr>
        <w:tab/>
      </w:r>
      <w:r w:rsidRPr="00434F27">
        <w:rPr>
          <w:rFonts w:ascii="Times New Roman" w:eastAsia="Times New Roman" w:hAnsi="Times New Roman" w:cs="Times New Roman"/>
          <w:lang w:eastAsia="ru-RU"/>
        </w:rPr>
        <w:tab/>
      </w:r>
      <w:r w:rsidRPr="00434F27">
        <w:rPr>
          <w:rFonts w:ascii="Times New Roman" w:eastAsia="Times New Roman" w:hAnsi="Times New Roman" w:cs="Times New Roman"/>
          <w:lang w:eastAsia="ru-RU"/>
        </w:rPr>
        <w:tab/>
      </w:r>
      <w:r w:rsidRPr="00434F27">
        <w:rPr>
          <w:rFonts w:ascii="Times New Roman" w:eastAsia="Times New Roman" w:hAnsi="Times New Roman" w:cs="Times New Roman"/>
          <w:lang w:eastAsia="ru-RU"/>
        </w:rPr>
        <w:tab/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473F66" w:rsidRDefault="00473F66" w:rsidP="00473F6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8647027"/>
      <w:r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СТАНДАРТНЫЕ ОГОВОРКИ</w:t>
      </w:r>
    </w:p>
    <w:p w:rsidR="004F1C47" w:rsidRDefault="004F1C47" w:rsidP="00F56B7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C47" w:rsidRPr="00B1544C" w:rsidRDefault="004F1C47" w:rsidP="002D2C45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b/>
          <w:sz w:val="24"/>
          <w:szCs w:val="24"/>
        </w:rPr>
      </w:pPr>
      <w:r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 №1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B154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 взаимодействии сторон при ЭДО</w:t>
      </w:r>
      <w:r w:rsidRPr="00B1544C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1. Для целей Оговорки: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Квалифицированная электронная подпись (КЭП) - вид усиленной ЭП, которая соответствует всем признакам Закона от 06.04.2011 №63-ФЗ «Об электронной подписи» (Закон).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а) действительность Сертификата КЭП, с помощью которой подписан ЭД;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б) положительный результат проверки принадлежности владельцу Сертификата КЭП.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3. Дополнительные соглашения (ДС) и иные документы, в </w:t>
      </w:r>
      <w:proofErr w:type="spellStart"/>
      <w:r w:rsidRPr="008632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632D2">
        <w:rPr>
          <w:rFonts w:ascii="Times New Roman" w:hAnsi="Times New Roman" w:cs="Times New Roman"/>
          <w:sz w:val="24"/>
          <w:szCs w:val="24"/>
        </w:rPr>
        <w:t xml:space="preserve">. первичные, могут быть подписаны КЭП.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Заключение Договора посредством ЭДО не является препятствием для подписания ДС к Договору и иных документов, в </w:t>
      </w:r>
      <w:proofErr w:type="spellStart"/>
      <w:r w:rsidRPr="008632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632D2">
        <w:rPr>
          <w:rFonts w:ascii="Times New Roman" w:hAnsi="Times New Roman" w:cs="Times New Roman"/>
          <w:sz w:val="24"/>
          <w:szCs w:val="24"/>
        </w:rPr>
        <w:t xml:space="preserve">. первичных, собственноручно на бумажном носителе.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4. Стороны самостоятельно и за свой счет получают Сертификаты КЭП в УЦ.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6. При использовании КЭП Стороны обязаны: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а) принимать организационные, технические меры обеспечения конфиденциальности ключа ЭП (компрометации ключа ЭП), в </w:t>
      </w:r>
      <w:proofErr w:type="spellStart"/>
      <w:r w:rsidRPr="008632D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8632D2">
        <w:rPr>
          <w:rFonts w:ascii="Times New Roman" w:hAnsi="Times New Roman" w:cs="Times New Roman"/>
          <w:sz w:val="24"/>
          <w:szCs w:val="24"/>
        </w:rPr>
        <w:t>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в) не использовать ключ ЭП при наличии признаков нарушения конфиденциальности;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 xml:space="preserve">д) информировать друг друга о полномочиях владельцев Сертификатов КЭП; 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lastRenderedPageBreak/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а) Сертификат КЭП выдан УЦ, аккредитация которого действительна на день выдачи сертификата;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4F1C47" w:rsidRPr="008632D2" w:rsidRDefault="004F1C47" w:rsidP="008632D2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8632D2">
        <w:rPr>
          <w:rFonts w:ascii="Times New Roman" w:hAnsi="Times New Roman" w:cs="Times New Roman"/>
          <w:sz w:val="24"/>
          <w:szCs w:val="24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bookmarkEnd w:id="0"/>
    <w:p w:rsidR="00473F66" w:rsidRPr="00473F66" w:rsidRDefault="00473F66" w:rsidP="004F1C47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F66" w:rsidRPr="00473F66" w:rsidRDefault="00473F66" w:rsidP="002D2C45">
      <w:pPr>
        <w:tabs>
          <w:tab w:val="left" w:pos="113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Оговорка №2 – О запрете фото и видео-фиксации </w:t>
      </w:r>
    </w:p>
    <w:p w:rsidR="00473F66" w:rsidRPr="00473F66" w:rsidRDefault="004F1C47" w:rsidP="00473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Работникам Покупателя</w:t>
      </w:r>
      <w:r w:rsidR="00473F66"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привлеченного им третьего лица) запрещается использование устройств, оборудованных фото/видео фиксацией (мобильные телефоны, смартфоны, планшетные компьютеры, фотоаппараты и 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п.) на всей территории Поставщика</w:t>
      </w:r>
      <w:r w:rsidR="00473F66"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73F66" w:rsidP="00473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случае не выполнения и/или ненад</w:t>
      </w:r>
      <w:r w:rsidR="004F1C4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лежащего выполнения Покупателем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привлеченным им третьим лицом) требования о запрете использования устройств, оборудованных фото/видео фиксацией (мобильные телефоны, смартфоны, планшетные компьютеры, фотоаппараты и т.п.), предусмотренного в пункте </w:t>
      </w:r>
      <w:proofErr w:type="gramStart"/>
      <w:r w:rsidR="006A2F53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4F1C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4F1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уплачивает Поставщику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в размере 50 000 (пятьдесят тысяч) рублей за каждый факт нарушения.</w:t>
      </w:r>
    </w:p>
    <w:p w:rsidR="00473F66" w:rsidRPr="00473F66" w:rsidRDefault="00473F66" w:rsidP="00473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 цел</w:t>
      </w:r>
      <w:r w:rsidR="000F4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исполнения требований 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 7.4 Инструкции АО «АНХК» «Организация пропускного и внутриобъектового режимов на объектах» № П3</w:t>
      </w:r>
      <w:r w:rsidR="004F1C47">
        <w:rPr>
          <w:rFonts w:ascii="Times New Roman" w:eastAsia="Times New Roman" w:hAnsi="Times New Roman" w:cs="Times New Roman"/>
          <w:sz w:val="24"/>
          <w:szCs w:val="24"/>
          <w:lang w:eastAsia="ru-RU"/>
        </w:rPr>
        <w:t>-11.02 И-001059 ЮЛ-100 (версия 10 изм. 1) работники Покупателя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обязаны незамедлительно при предъявлении соответствующего требования сотрудников сектора экономической безопасности АО «АЗКиОС» предъявлять имеющиеся у них при себе сотовые телефоны, смартфоны  для проверки осуществления/не осуще</w:t>
      </w:r>
      <w:r w:rsidR="00F9297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ствления работниками Покупателя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территориях АО «АНХК» и АО «АЗКиОС» с помощью данных технических средств фото/видео/аудио записи. Невыполнение данного требования будет являться нарушением требований внутриобъектового режима.</w:t>
      </w:r>
    </w:p>
    <w:p w:rsidR="00473F66" w:rsidRPr="00473F66" w:rsidRDefault="00F92976" w:rsidP="00473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Покупатель</w:t>
      </w:r>
      <w:r w:rsidR="00473F66"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запретить работникам, задействованным в выполнении работ по Договору, использование личных мобильных средств связи при осуществлении трудовых функций на производстве, в том числе, проведение фото/видео/аудио-съемки и записи объектов, документации, персонала и территории предприятия, передачу и показ данных записей третьим лицам, их копирование на любые устройства, не являющиеся собственностью АО «АЗКиОС» и (или) размещения их в сети «Интер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нет». Покупатель</w:t>
      </w:r>
      <w:r w:rsidR="00473F66"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 о том, что подобные действия являются нарушением требований внутриобъектового режима и повлекут за собой прекращени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доступа работников Покупателя</w:t>
      </w:r>
      <w:r w:rsidR="00473F66"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территории/объекты АО «АНХК» и АО «АЗКиОС».</w:t>
      </w:r>
    </w:p>
    <w:p w:rsidR="00473F66" w:rsidRPr="00473F66" w:rsidRDefault="00473F66" w:rsidP="00473F66">
      <w:pPr>
        <w:tabs>
          <w:tab w:val="left" w:pos="10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F66" w:rsidRPr="00473F66" w:rsidRDefault="00473F66" w:rsidP="00473F6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EB8" w:rsidRPr="00473F66" w:rsidRDefault="00473F66" w:rsidP="00B94F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 №3 - О применении налоговых оговорок</w:t>
      </w:r>
    </w:p>
    <w:p w:rsidR="00DB2840" w:rsidRPr="00DB2840" w:rsidRDefault="00DB2840" w:rsidP="00DB2840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Поставщик </w:t>
      </w:r>
      <w:r w:rsidRPr="00DB2840">
        <w:rPr>
          <w:rFonts w:ascii="Times New Roman" w:hAnsi="Times New Roman" w:cs="Times New Roman"/>
          <w:sz w:val="24"/>
          <w:szCs w:val="24"/>
        </w:rPr>
        <w:t xml:space="preserve">не несет ответственность за исчисление и уплату </w:t>
      </w:r>
      <w:r>
        <w:rPr>
          <w:rFonts w:ascii="Times New Roman" w:hAnsi="Times New Roman" w:cs="Times New Roman"/>
          <w:sz w:val="24"/>
          <w:szCs w:val="24"/>
        </w:rPr>
        <w:t xml:space="preserve">Покупателем, </w:t>
      </w:r>
      <w:r w:rsidRPr="00DB2840">
        <w:rPr>
          <w:rFonts w:ascii="Times New Roman" w:hAnsi="Times New Roman" w:cs="Times New Roman"/>
          <w:sz w:val="24"/>
          <w:szCs w:val="24"/>
        </w:rPr>
        <w:t xml:space="preserve">его работниками и контрагентами налогов, сборов, взносов, которые они обязаны уплачивать по законодательству страны нахождения (учреждения), или от осуществления деятельности в РФ. </w:t>
      </w:r>
    </w:p>
    <w:p w:rsidR="00DB2840" w:rsidRPr="00DB2840" w:rsidRDefault="00DB2840" w:rsidP="00DB2840">
      <w:pPr>
        <w:pStyle w:val="a7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Pr="00DB2840">
        <w:rPr>
          <w:rFonts w:ascii="Times New Roman" w:hAnsi="Times New Roman" w:cs="Times New Roman"/>
          <w:sz w:val="24"/>
          <w:szCs w:val="24"/>
        </w:rPr>
        <w:t xml:space="preserve"> не выплачивает и не компенсирует </w:t>
      </w:r>
      <w:r>
        <w:rPr>
          <w:rFonts w:ascii="Times New Roman" w:hAnsi="Times New Roman" w:cs="Times New Roman"/>
          <w:sz w:val="24"/>
          <w:szCs w:val="24"/>
        </w:rPr>
        <w:t>Покупателю</w:t>
      </w:r>
      <w:r w:rsidRPr="00DB2840">
        <w:rPr>
          <w:rFonts w:ascii="Times New Roman" w:hAnsi="Times New Roman" w:cs="Times New Roman"/>
          <w:sz w:val="24"/>
          <w:szCs w:val="24"/>
        </w:rPr>
        <w:t xml:space="preserve">, его работникам и </w:t>
      </w:r>
      <w:r w:rsidR="002603C9" w:rsidRPr="00DB2840">
        <w:rPr>
          <w:rFonts w:ascii="Times New Roman" w:hAnsi="Times New Roman" w:cs="Times New Roman"/>
          <w:sz w:val="24"/>
          <w:szCs w:val="24"/>
        </w:rPr>
        <w:t>контрагентам никакие</w:t>
      </w:r>
      <w:r w:rsidRPr="00DB2840">
        <w:rPr>
          <w:rFonts w:ascii="Times New Roman" w:hAnsi="Times New Roman" w:cs="Times New Roman"/>
          <w:sz w:val="24"/>
          <w:szCs w:val="24"/>
        </w:rPr>
        <w:t xml:space="preserve"> налоги, сборы, взносы, проценты, пени и штрафы, подлежащие уплате ими в бюджет в связи с возникновением налоговых обязательств.</w:t>
      </w:r>
    </w:p>
    <w:p w:rsidR="00DB2840" w:rsidRPr="00DB2840" w:rsidRDefault="00DB2840" w:rsidP="00DB2840">
      <w:pPr>
        <w:pStyle w:val="a7"/>
        <w:numPr>
          <w:ilvl w:val="0"/>
          <w:numId w:val="24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B2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B2840">
        <w:rPr>
          <w:rFonts w:ascii="Times New Roman" w:hAnsi="Times New Roman" w:cs="Times New Roman"/>
          <w:sz w:val="24"/>
          <w:szCs w:val="24"/>
        </w:rPr>
        <w:t xml:space="preserve"> заверяет, что является надлежащим образом учрежденным и зарегистрированным юридическим лицом,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DB2840">
        <w:rPr>
          <w:rFonts w:ascii="Times New Roman" w:hAnsi="Times New Roman" w:cs="Times New Roman"/>
          <w:sz w:val="24"/>
          <w:szCs w:val="24"/>
        </w:rPr>
        <w:t xml:space="preserve"> </w:t>
      </w:r>
      <w:r w:rsidRPr="00DB2840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/ реализации/ передаче/ выполнению/ оказанию услуг/ товаров/ работ, имущественных прав)"/>
            </w:textInput>
          </w:ffData>
        </w:fldChar>
      </w:r>
      <w:r w:rsidRPr="00DB2840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Pr="00DB2840">
        <w:rPr>
          <w:rFonts w:ascii="Times New Roman" w:hAnsi="Times New Roman" w:cs="Times New Roman"/>
          <w:sz w:val="24"/>
          <w:szCs w:val="24"/>
          <w:highlight w:val="darkGray"/>
        </w:rPr>
      </w:r>
      <w:r w:rsidRPr="00DB2840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DB2840">
        <w:rPr>
          <w:rFonts w:ascii="Times New Roman" w:hAnsi="Times New Roman" w:cs="Times New Roman"/>
          <w:noProof/>
          <w:sz w:val="24"/>
          <w:szCs w:val="24"/>
          <w:highlight w:val="darkGray"/>
        </w:rPr>
        <w:t xml:space="preserve">по приобретению/ реализации/ передаче/ выполнению/ оказанию </w:t>
      </w:r>
      <w:r w:rsidRPr="00DB2840">
        <w:rPr>
          <w:rFonts w:ascii="Times New Roman" w:hAnsi="Times New Roman" w:cs="Times New Roman"/>
          <w:noProof/>
          <w:sz w:val="24"/>
          <w:szCs w:val="24"/>
          <w:highlight w:val="darkGray"/>
        </w:rPr>
        <w:lastRenderedPageBreak/>
        <w:t>услуг/ товаров/ работ, имущественных прав)</w:t>
      </w:r>
      <w:r w:rsidRPr="00DB2840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DB2840">
        <w:rPr>
          <w:rFonts w:ascii="Times New Roman" w:hAnsi="Times New Roman" w:cs="Times New Roman"/>
          <w:sz w:val="24"/>
          <w:szCs w:val="24"/>
        </w:rPr>
        <w:t xml:space="preserve"> полностью отражаются или будут отражаться в отчетности, в </w:t>
      </w:r>
      <w:proofErr w:type="spellStart"/>
      <w:r w:rsidRPr="00DB284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B2840">
        <w:rPr>
          <w:rFonts w:ascii="Times New Roman" w:hAnsi="Times New Roman" w:cs="Times New Roman"/>
          <w:sz w:val="24"/>
          <w:szCs w:val="24"/>
        </w:rPr>
        <w:t>. налоговой.</w:t>
      </w:r>
    </w:p>
    <w:p w:rsidR="00DB2840" w:rsidRPr="002603C9" w:rsidRDefault="00DB2840" w:rsidP="00DB2840">
      <w:pPr>
        <w:suppressAutoHyphens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3C9">
        <w:rPr>
          <w:rFonts w:ascii="Times New Roman" w:hAnsi="Times New Roman" w:cs="Times New Roman"/>
          <w:b/>
          <w:sz w:val="24"/>
          <w:szCs w:val="24"/>
          <w:u w:val="single"/>
        </w:rPr>
        <w:t>О возмещении имущественных потерь (Потери)</w:t>
      </w:r>
    </w:p>
    <w:p w:rsidR="00DB2840" w:rsidRPr="002603C9" w:rsidRDefault="002D2C45" w:rsidP="00DB2840">
      <w:p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184E78">
        <w:rPr>
          <w:rFonts w:ascii="Times New Roman" w:hAnsi="Times New Roman" w:cs="Times New Roman"/>
          <w:b/>
          <w:sz w:val="24"/>
          <w:szCs w:val="24"/>
        </w:rPr>
      </w:r>
      <w:r w:rsidR="00184E7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DB2840" w:rsidRPr="002603C9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proofErr w:type="gramStart"/>
      <w:r w:rsidR="00DB2840" w:rsidRPr="002603C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gramEnd"/>
      <w:r w:rsidR="00DB2840" w:rsidRPr="002603C9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B2840" w:rsidRPr="002603C9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184E78">
        <w:rPr>
          <w:rFonts w:ascii="Times New Roman" w:hAnsi="Times New Roman" w:cs="Times New Roman"/>
          <w:b/>
          <w:sz w:val="24"/>
          <w:szCs w:val="24"/>
        </w:rPr>
      </w:r>
      <w:r w:rsidR="00184E7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2840" w:rsidRPr="002603C9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="00DB2840" w:rsidRPr="002603C9">
        <w:rPr>
          <w:rFonts w:ascii="Times New Roman" w:hAnsi="Times New Roman" w:cs="Times New Roman"/>
          <w:b/>
          <w:sz w:val="24"/>
          <w:szCs w:val="24"/>
        </w:rPr>
        <w:t> Оговорка</w:t>
      </w:r>
      <w:proofErr w:type="gramEnd"/>
      <w:r w:rsidR="00DB2840" w:rsidRPr="002603C9">
        <w:rPr>
          <w:rFonts w:ascii="Times New Roman" w:hAnsi="Times New Roman" w:cs="Times New Roman"/>
          <w:b/>
          <w:sz w:val="24"/>
          <w:szCs w:val="24"/>
        </w:rPr>
        <w:t xml:space="preserve"> не применяется</w:t>
      </w:r>
      <w:r w:rsidR="00DB2840" w:rsidRPr="002603C9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840" w:rsidRPr="002603C9" w:rsidRDefault="002603C9" w:rsidP="00DB2840">
      <w:pPr>
        <w:pStyle w:val="a7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03C9">
        <w:rPr>
          <w:rFonts w:ascii="Times New Roman" w:hAnsi="Times New Roman" w:cs="Times New Roman"/>
          <w:sz w:val="24"/>
          <w:szCs w:val="24"/>
        </w:rPr>
        <w:t>Покупатель</w:t>
      </w:r>
      <w:r w:rsidR="00DB2840" w:rsidRPr="002603C9">
        <w:rPr>
          <w:rFonts w:ascii="Times New Roman" w:hAnsi="Times New Roman" w:cs="Times New Roman"/>
          <w:sz w:val="24"/>
          <w:szCs w:val="24"/>
        </w:rPr>
        <w:t xml:space="preserve"> возмещает Потери </w:t>
      </w:r>
      <w:r w:rsidRPr="002603C9">
        <w:rPr>
          <w:rFonts w:ascii="Times New Roman" w:hAnsi="Times New Roman" w:cs="Times New Roman"/>
          <w:sz w:val="24"/>
          <w:szCs w:val="24"/>
        </w:rPr>
        <w:t>Поставщику</w:t>
      </w:r>
      <w:r w:rsidR="00DB2840" w:rsidRPr="002603C9">
        <w:rPr>
          <w:rFonts w:ascii="Times New Roman" w:hAnsi="Times New Roman" w:cs="Times New Roman"/>
          <w:sz w:val="24"/>
          <w:szCs w:val="24"/>
        </w:rPr>
        <w:t xml:space="preserve"> возникшие при: (1) </w:t>
      </w:r>
      <w:r w:rsidR="00DB2840" w:rsidRPr="002603C9">
        <w:rPr>
          <w:rFonts w:ascii="Times New Roman" w:hAnsi="Times New Roman" w:cs="Times New Roman"/>
          <w:color w:val="000000"/>
          <w:sz w:val="24"/>
          <w:szCs w:val="24"/>
        </w:rPr>
        <w:t xml:space="preserve">предъявлении налоговыми органами требований к </w:t>
      </w:r>
      <w:r>
        <w:rPr>
          <w:rFonts w:ascii="Times New Roman" w:hAnsi="Times New Roman" w:cs="Times New Roman"/>
          <w:sz w:val="24"/>
          <w:szCs w:val="24"/>
        </w:rPr>
        <w:t>Поставщику</w:t>
      </w:r>
      <w:r w:rsidR="00DB2840" w:rsidRPr="002603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B2840" w:rsidRPr="002603C9">
        <w:rPr>
          <w:rFonts w:ascii="Times New Roman" w:hAnsi="Times New Roman" w:cs="Times New Roman"/>
          <w:color w:val="000000"/>
          <w:sz w:val="24"/>
          <w:szCs w:val="24"/>
        </w:rPr>
        <w:t xml:space="preserve">об уплате сумм налогов, пени, штрафов; или (2) отказе налоговыми органами </w:t>
      </w:r>
      <w:r>
        <w:rPr>
          <w:rFonts w:ascii="Times New Roman" w:hAnsi="Times New Roman" w:cs="Times New Roman"/>
          <w:sz w:val="24"/>
          <w:szCs w:val="24"/>
        </w:rPr>
        <w:t>Поставщику</w:t>
      </w:r>
      <w:r w:rsidR="00DB2840" w:rsidRPr="002603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DB2840" w:rsidRPr="002603C9">
        <w:rPr>
          <w:rFonts w:ascii="Times New Roman" w:hAnsi="Times New Roman" w:cs="Times New Roman"/>
          <w:color w:val="000000"/>
          <w:sz w:val="24"/>
          <w:szCs w:val="24"/>
        </w:rPr>
        <w:t xml:space="preserve">в вычетах расходов или налоговых вычетах по НДС по итогам налоговых проверок; если </w:t>
      </w:r>
      <w:r w:rsidR="00DB2840" w:rsidRPr="002603C9">
        <w:rPr>
          <w:rFonts w:ascii="Times New Roman" w:hAnsi="Times New Roman" w:cs="Times New Roman"/>
          <w:sz w:val="24"/>
          <w:szCs w:val="24"/>
        </w:rPr>
        <w:t>наступление данных обстоятельств связано с неполнотой, недостоверностью и противоречивостью документов (сведений)</w:t>
      </w:r>
      <w:r w:rsidR="00DB2840" w:rsidRPr="002603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DB2840" w:rsidRPr="002603C9">
        <w:rPr>
          <w:rFonts w:ascii="Times New Roman" w:hAnsi="Times New Roman" w:cs="Times New Roman"/>
          <w:sz w:val="24"/>
          <w:szCs w:val="24"/>
        </w:rPr>
        <w:t xml:space="preserve">, а также с привлечением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DB2840" w:rsidRPr="002603C9">
        <w:rPr>
          <w:rFonts w:ascii="Times New Roman" w:hAnsi="Times New Roman" w:cs="Times New Roman"/>
          <w:sz w:val="24"/>
          <w:szCs w:val="24"/>
        </w:rPr>
        <w:t xml:space="preserve"> без проявления должной осмотрительности контрагентов с признаками «технических»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DB2840" w:rsidRPr="002A3F9B" w:rsidRDefault="002603C9" w:rsidP="00DB2840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0"/>
        <w:jc w:val="both"/>
        <w:rPr>
          <w:rStyle w:val="ac"/>
          <w:rFonts w:asciiTheme="minorHAnsi" w:eastAsiaTheme="minorHAnsi" w:hAnsiTheme="minorHAnsi" w:cstheme="minorBidi"/>
          <w:iCs w:val="0"/>
          <w:sz w:val="22"/>
          <w:szCs w:val="22"/>
          <w:lang w:eastAsia="en-US"/>
        </w:rPr>
      </w:pPr>
      <w:r>
        <w:t>Покупатель</w:t>
      </w:r>
      <w:r w:rsidR="00DB2840" w:rsidRPr="00A51C55">
        <w:t xml:space="preserve"> возмещает все возникшие у </w:t>
      </w:r>
      <w:r>
        <w:t>Поставщика</w:t>
      </w:r>
      <w:r w:rsidR="00DB2840" w:rsidRPr="00A51C55">
        <w:t xml:space="preserve"> </w:t>
      </w:r>
      <w:r w:rsidR="00DB2840">
        <w:t>П</w:t>
      </w:r>
      <w:r w:rsidR="00DB2840" w:rsidRPr="00A51C55">
        <w:t>отери, вызванные возникновением вышеуказанных обстоятельств</w:t>
      </w:r>
      <w:r w:rsidR="00DB2840" w:rsidRPr="00A51C55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, увеличенные на суммы применимых налогов, подлежащих уплате "/>
            </w:textInput>
          </w:ffData>
        </w:fldChar>
      </w:r>
      <w:r w:rsidR="00DB2840" w:rsidRPr="00BC7A4D">
        <w:rPr>
          <w:rFonts w:eastAsia="Calibri"/>
          <w:noProof/>
          <w:highlight w:val="darkGray"/>
        </w:rPr>
        <w:instrText xml:space="preserve"> FORMTEXT </w:instrText>
      </w:r>
      <w:r w:rsidR="00DB2840" w:rsidRPr="00A51C55">
        <w:rPr>
          <w:rFonts w:eastAsia="Calibri"/>
          <w:noProof/>
          <w:highlight w:val="darkGray"/>
        </w:rPr>
      </w:r>
      <w:r w:rsidR="00DB2840" w:rsidRPr="00A51C55">
        <w:rPr>
          <w:rFonts w:eastAsia="Calibri"/>
          <w:noProof/>
          <w:highlight w:val="darkGray"/>
        </w:rPr>
        <w:fldChar w:fldCharType="separate"/>
      </w:r>
      <w:r w:rsidR="00DB2840" w:rsidRPr="00A51C55">
        <w:rPr>
          <w:rFonts w:eastAsia="Calibri"/>
          <w:noProof/>
          <w:highlight w:val="darkGray"/>
        </w:rPr>
        <w:t xml:space="preserve">, увеличенные на суммы применимых налогов, подлежащих уплате </w:t>
      </w:r>
      <w:r w:rsidR="00DB2840" w:rsidRPr="00A51C55">
        <w:rPr>
          <w:rFonts w:eastAsia="Calibri"/>
          <w:noProof/>
          <w:highlight w:val="darkGray"/>
        </w:rPr>
        <w:fldChar w:fldCharType="end"/>
      </w:r>
      <w:r>
        <w:rPr>
          <w:rFonts w:eastAsia="Calibri"/>
          <w:noProof/>
          <w:highlight w:val="darkGray"/>
        </w:rPr>
        <w:t>Поставщиком</w:t>
      </w:r>
      <w:r w:rsidR="00DB2840" w:rsidRPr="00A51C55">
        <w:rPr>
          <w:rFonts w:eastAsia="Calibri"/>
          <w:noProof/>
          <w:highlight w:val="darkGray"/>
        </w:rPr>
        <w:t xml:space="preserve"> </w:t>
      </w:r>
      <w:r w:rsidR="00DB2840" w:rsidRPr="00A51C55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DB2840" w:rsidRPr="00BC7A4D">
        <w:rPr>
          <w:rFonts w:eastAsia="Calibri"/>
          <w:noProof/>
          <w:highlight w:val="darkGray"/>
        </w:rPr>
        <w:instrText xml:space="preserve"> FORMTEXT </w:instrText>
      </w:r>
      <w:r w:rsidR="00DB2840" w:rsidRPr="00A51C55">
        <w:rPr>
          <w:rFonts w:eastAsia="Calibri"/>
          <w:noProof/>
          <w:highlight w:val="darkGray"/>
        </w:rPr>
      </w:r>
      <w:r w:rsidR="00DB2840" w:rsidRPr="00A51C55">
        <w:rPr>
          <w:rFonts w:eastAsia="Calibri"/>
          <w:noProof/>
          <w:highlight w:val="darkGray"/>
        </w:rPr>
        <w:fldChar w:fldCharType="separate"/>
      </w:r>
      <w:r w:rsidR="00DB2840" w:rsidRPr="00A51C55">
        <w:rPr>
          <w:rFonts w:eastAsia="Calibri"/>
          <w:noProof/>
          <w:highlight w:val="darkGray"/>
        </w:rPr>
        <w:t xml:space="preserve">в связи с получением от </w:t>
      </w:r>
      <w:r w:rsidR="00DB2840" w:rsidRPr="00A51C55">
        <w:rPr>
          <w:rFonts w:eastAsia="Calibri"/>
          <w:noProof/>
          <w:highlight w:val="darkGray"/>
        </w:rPr>
        <w:fldChar w:fldCharType="end"/>
      </w:r>
      <w:r>
        <w:rPr>
          <w:rFonts w:eastAsia="Calibri"/>
          <w:noProof/>
          <w:highlight w:val="darkGray"/>
        </w:rPr>
        <w:t>Покупателя</w:t>
      </w:r>
      <w:r w:rsidR="00DB2840" w:rsidRPr="00A51C55">
        <w:rPr>
          <w:rFonts w:eastAsia="Calibri"/>
          <w:noProof/>
          <w:highlight w:val="darkGray"/>
        </w:rPr>
        <w:t xml:space="preserve"> </w:t>
      </w:r>
      <w:r w:rsidR="00DB2840">
        <w:rPr>
          <w:rFonts w:eastAsia="Calibri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по п. 1 оговорки, чтобы после их уплаты сумма возмещения равнялась величине Потерь,"/>
            </w:textInput>
          </w:ffData>
        </w:fldChar>
      </w:r>
      <w:r w:rsidR="00DB2840">
        <w:rPr>
          <w:rFonts w:eastAsia="Calibri"/>
          <w:noProof/>
          <w:highlight w:val="darkGray"/>
        </w:rPr>
        <w:instrText xml:space="preserve"> FORMTEXT </w:instrText>
      </w:r>
      <w:r w:rsidR="00DB2840">
        <w:rPr>
          <w:rFonts w:eastAsia="Calibri"/>
          <w:noProof/>
          <w:highlight w:val="darkGray"/>
        </w:rPr>
      </w:r>
      <w:r w:rsidR="00DB2840">
        <w:rPr>
          <w:rFonts w:eastAsia="Calibri"/>
          <w:noProof/>
          <w:highlight w:val="darkGray"/>
        </w:rPr>
        <w:fldChar w:fldCharType="separate"/>
      </w:r>
      <w:r w:rsidR="00DB2840">
        <w:rPr>
          <w:rFonts w:eastAsia="Calibri"/>
          <w:noProof/>
          <w:highlight w:val="darkGray"/>
        </w:rPr>
        <w:t>возмещения по п. 1 оговорки, чтобы после их уплаты сумма возмещения равнялась величине Потерь,</w:t>
      </w:r>
      <w:r w:rsidR="00DB2840">
        <w:rPr>
          <w:rFonts w:eastAsia="Calibri"/>
          <w:noProof/>
          <w:highlight w:val="darkGray"/>
        </w:rPr>
        <w:fldChar w:fldCharType="end"/>
      </w:r>
      <w:r w:rsidR="00DB2840">
        <w:rPr>
          <w:color w:val="000000"/>
        </w:rPr>
        <w:t xml:space="preserve"> в</w:t>
      </w:r>
      <w:r w:rsidR="00DB2840" w:rsidRPr="00A51C55">
        <w:rPr>
          <w:color w:val="000000"/>
        </w:rPr>
        <w:t xml:space="preserve"> течение </w:t>
      </w:r>
      <w:r w:rsidR="00DB2840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-ти"/>
            </w:textInput>
          </w:ffData>
        </w:fldChar>
      </w:r>
      <w:r w:rsidR="00DB2840">
        <w:rPr>
          <w:noProof/>
          <w:highlight w:val="darkGray"/>
        </w:rPr>
        <w:instrText xml:space="preserve"> FORMTEXT </w:instrText>
      </w:r>
      <w:r w:rsidR="00DB2840">
        <w:rPr>
          <w:noProof/>
          <w:highlight w:val="darkGray"/>
        </w:rPr>
      </w:r>
      <w:r w:rsidR="00DB2840">
        <w:rPr>
          <w:noProof/>
          <w:highlight w:val="darkGray"/>
        </w:rPr>
        <w:fldChar w:fldCharType="separate"/>
      </w:r>
      <w:r w:rsidR="00DB2840">
        <w:rPr>
          <w:noProof/>
          <w:highlight w:val="darkGray"/>
        </w:rPr>
        <w:t>10-ти</w:t>
      </w:r>
      <w:r w:rsidR="00DB2840">
        <w:rPr>
          <w:noProof/>
          <w:highlight w:val="darkGray"/>
        </w:rPr>
        <w:fldChar w:fldCharType="end"/>
      </w:r>
      <w:r w:rsidR="00DB2840" w:rsidRPr="00A51C55">
        <w:rPr>
          <w:noProof/>
        </w:rPr>
        <w:t xml:space="preserve"> </w:t>
      </w:r>
      <w:r w:rsidR="00DB2840" w:rsidRPr="00A51C55">
        <w:rPr>
          <w:color w:val="000000"/>
        </w:rPr>
        <w:t xml:space="preserve">рабочих дней с даты получения требования </w:t>
      </w:r>
      <w:r w:rsidR="00DB2840">
        <w:t xml:space="preserve">и </w:t>
      </w:r>
      <w:r w:rsidR="00DB2840" w:rsidRPr="00A51C55">
        <w:t>подтверждающи</w:t>
      </w:r>
      <w:r w:rsidR="00DB2840">
        <w:t xml:space="preserve">х документов о </w:t>
      </w:r>
      <w:r w:rsidR="00DB2840" w:rsidRPr="00A51C55">
        <w:t>понес</w:t>
      </w:r>
      <w:r w:rsidR="00DB2840">
        <w:t>енных</w:t>
      </w:r>
      <w:r w:rsidR="00DB2840" w:rsidRPr="00A51C55">
        <w:t xml:space="preserve"> </w:t>
      </w:r>
      <w:r w:rsidR="00DB2840">
        <w:t>П</w:t>
      </w:r>
      <w:r w:rsidR="00DB2840" w:rsidRPr="00A51C55">
        <w:t>отер</w:t>
      </w:r>
      <w:r w:rsidR="00DB2840">
        <w:t>ях</w:t>
      </w:r>
      <w:r w:rsidR="00DB2840" w:rsidRPr="00A51C55">
        <w:t xml:space="preserve"> или что </w:t>
      </w:r>
      <w:r w:rsidR="00DB2840">
        <w:t>они</w:t>
      </w:r>
      <w:r w:rsidR="00DB2840" w:rsidRPr="00A51C55">
        <w:t xml:space="preserve"> с неизбежностью будут понесены в будущем. Размер </w:t>
      </w:r>
      <w:r w:rsidR="00DB2840">
        <w:t>П</w:t>
      </w:r>
      <w:r w:rsidR="00DB2840" w:rsidRPr="00A51C55">
        <w:t>отерь определяется с учетом документов налоговых органов и/или судебных актов, вступивших в законную силу.</w:t>
      </w:r>
      <w:r w:rsidR="00DB2840" w:rsidRPr="00A51C55">
        <w:rPr>
          <w:i/>
        </w:rPr>
        <w:t xml:space="preserve"> </w:t>
      </w:r>
      <w:r w:rsidR="00DB2840">
        <w:rPr>
          <w:rStyle w:val="ac"/>
        </w:rPr>
        <w:t>Ф</w:t>
      </w:r>
      <w:r w:rsidR="00DB2840" w:rsidRPr="00A51C55">
        <w:rPr>
          <w:rStyle w:val="ac"/>
        </w:rPr>
        <w:t xml:space="preserve">акт оспаривания </w:t>
      </w:r>
      <w:r>
        <w:t>Поставщиком</w:t>
      </w:r>
      <w:r w:rsidR="00DB2840" w:rsidRPr="00A51C55">
        <w:rPr>
          <w:i/>
        </w:rPr>
        <w:t xml:space="preserve"> </w:t>
      </w:r>
      <w:r w:rsidR="00DB2840" w:rsidRPr="00A51C55">
        <w:rPr>
          <w:rStyle w:val="ac"/>
        </w:rPr>
        <w:t xml:space="preserve">налоговых претензий не влияет на обязанность </w:t>
      </w:r>
      <w:r>
        <w:t>Покупателя</w:t>
      </w:r>
      <w:r w:rsidR="00DB2840" w:rsidRPr="00A51C55">
        <w:rPr>
          <w:i/>
        </w:rPr>
        <w:t xml:space="preserve"> </w:t>
      </w:r>
      <w:r w:rsidR="00DB2840" w:rsidRPr="00A51C55">
        <w:rPr>
          <w:rStyle w:val="ac"/>
        </w:rPr>
        <w:t xml:space="preserve">возместить </w:t>
      </w:r>
      <w:r w:rsidR="00DB2840">
        <w:rPr>
          <w:rStyle w:val="ac"/>
        </w:rPr>
        <w:t>П</w:t>
      </w:r>
      <w:r w:rsidR="00DB2840" w:rsidRPr="00A51C55">
        <w:rPr>
          <w:rStyle w:val="ac"/>
        </w:rPr>
        <w:t>отери.</w:t>
      </w:r>
    </w:p>
    <w:p w:rsidR="00DB2840" w:rsidRPr="00A51C55" w:rsidRDefault="00166257" w:rsidP="00DB2840">
      <w:pPr>
        <w:pStyle w:val="a9"/>
        <w:numPr>
          <w:ilvl w:val="0"/>
          <w:numId w:val="40"/>
        </w:numPr>
        <w:autoSpaceDE w:val="0"/>
        <w:autoSpaceDN w:val="0"/>
        <w:adjustRightInd w:val="0"/>
        <w:spacing w:after="120"/>
        <w:ind w:left="0" w:firstLine="0"/>
        <w:jc w:val="both"/>
        <w:rPr>
          <w:rStyle w:val="ac"/>
          <w:rFonts w:asciiTheme="minorHAnsi" w:eastAsiaTheme="minorHAnsi" w:hAnsiTheme="minorHAnsi" w:cstheme="minorBidi"/>
          <w:iCs w:val="0"/>
          <w:sz w:val="22"/>
          <w:szCs w:val="22"/>
          <w:lang w:eastAsia="en-US"/>
        </w:rPr>
      </w:pPr>
      <w:r>
        <w:rPr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Поставщиком самостоятельно по своему усмотрению."/>
            </w:textInput>
          </w:ffData>
        </w:fldChar>
      </w:r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>
        <w:rPr>
          <w:noProof/>
          <w:highlight w:val="darkGray"/>
        </w:rPr>
        <w:t>Решение о целесообразности / нецелесообразности оспаривания полученных налоговых претензий принимается Поставщиком самостоятельно по своему усмотрению.</w:t>
      </w:r>
      <w:r>
        <w:rPr>
          <w:highlight w:val="darkGray"/>
        </w:rPr>
        <w:fldChar w:fldCharType="end"/>
      </w:r>
      <w:r w:rsidR="00DB2840" w:rsidRPr="00A51C55">
        <w:rPr>
          <w:rStyle w:val="ac"/>
        </w:rPr>
        <w:t xml:space="preserve"> </w:t>
      </w:r>
    </w:p>
    <w:p w:rsidR="00DB2840" w:rsidRPr="00B94FA3" w:rsidRDefault="00DB2840" w:rsidP="00DB2840">
      <w:pPr>
        <w:pStyle w:val="a7"/>
        <w:spacing w:after="120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94FA3">
        <w:rPr>
          <w:rFonts w:ascii="Times New Roman" w:hAnsi="Times New Roman" w:cs="Times New Roman"/>
          <w:b/>
          <w:sz w:val="24"/>
          <w:szCs w:val="24"/>
          <w:u w:val="single"/>
        </w:rPr>
        <w:t>Об исполнении налоговых обязательств по НДС с российскими лицами</w:t>
      </w:r>
    </w:p>
    <w:p w:rsidR="00DB2840" w:rsidRPr="00CC0335" w:rsidRDefault="00166257" w:rsidP="00DB2840">
      <w:p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184E78">
        <w:rPr>
          <w:rFonts w:ascii="Times New Roman" w:hAnsi="Times New Roman" w:cs="Times New Roman"/>
          <w:b/>
          <w:sz w:val="24"/>
          <w:szCs w:val="24"/>
        </w:rPr>
      </w:r>
      <w:r w:rsidR="00184E7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DB2840" w:rsidRPr="00CC0335">
        <w:rPr>
          <w:rFonts w:ascii="Times New Roman" w:hAnsi="Times New Roman" w:cs="Times New Roman"/>
          <w:b/>
          <w:sz w:val="24"/>
          <w:szCs w:val="24"/>
        </w:rPr>
        <w:t xml:space="preserve"> Оговорка применяется </w:t>
      </w:r>
      <w:proofErr w:type="gramStart"/>
      <w:r w:rsidR="00DB284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gramEnd"/>
      <w:r w:rsidR="00DB2840" w:rsidRPr="00CC033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B2840" w:rsidRPr="00CC033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184E78">
        <w:rPr>
          <w:rFonts w:ascii="Times New Roman" w:hAnsi="Times New Roman" w:cs="Times New Roman"/>
          <w:b/>
          <w:sz w:val="24"/>
          <w:szCs w:val="24"/>
        </w:rPr>
      </w:r>
      <w:r w:rsidR="00184E78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DB2840" w:rsidRPr="00CC0335">
        <w:rPr>
          <w:rFonts w:ascii="Times New Roman" w:hAnsi="Times New Roman" w:cs="Times New Roman"/>
          <w:b/>
          <w:sz w:val="24"/>
          <w:szCs w:val="24"/>
        </w:rPr>
        <w:fldChar w:fldCharType="end"/>
      </w:r>
      <w:proofErr w:type="gramStart"/>
      <w:r w:rsidR="00DB2840" w:rsidRPr="00CC0335">
        <w:rPr>
          <w:rFonts w:ascii="Times New Roman" w:hAnsi="Times New Roman" w:cs="Times New Roman"/>
          <w:b/>
          <w:sz w:val="24"/>
          <w:szCs w:val="24"/>
        </w:rPr>
        <w:t> Оговорка</w:t>
      </w:r>
      <w:proofErr w:type="gramEnd"/>
      <w:r w:rsidR="00DB2840" w:rsidRPr="00CC0335">
        <w:rPr>
          <w:rFonts w:ascii="Times New Roman" w:hAnsi="Times New Roman" w:cs="Times New Roman"/>
          <w:b/>
          <w:sz w:val="24"/>
          <w:szCs w:val="24"/>
        </w:rPr>
        <w:t xml:space="preserve"> не применяется</w:t>
      </w:r>
      <w:r w:rsidR="00DB2840" w:rsidRPr="00BC7A4D" w:rsidDel="00F903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840" w:rsidRPr="009504A9" w:rsidRDefault="009504A9" w:rsidP="00DB2840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4A9">
        <w:rPr>
          <w:rFonts w:ascii="Times New Roman" w:hAnsi="Times New Roman" w:cs="Times New Roman"/>
          <w:sz w:val="24"/>
          <w:szCs w:val="24"/>
        </w:rPr>
        <w:t>Покупатель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заверяет, что все операции </w:t>
      </w:r>
      <w:r w:rsidR="00DB2840" w:rsidRPr="009504A9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товаров, работ, услуг, имущественных прав)"/>
            </w:textInput>
          </w:ffData>
        </w:fldChar>
      </w:r>
      <w:r w:rsidR="00DB2840" w:rsidRPr="009504A9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DB2840" w:rsidRPr="009504A9">
        <w:rPr>
          <w:rFonts w:ascii="Times New Roman" w:hAnsi="Times New Roman" w:cs="Times New Roman"/>
          <w:sz w:val="24"/>
          <w:szCs w:val="24"/>
          <w:highlight w:val="darkGray"/>
        </w:rPr>
      </w:r>
      <w:r w:rsidR="00DB2840" w:rsidRPr="009504A9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t>по реализации (товаров, работ, услуг, имущественных прав)</w:t>
      </w:r>
      <w:r w:rsidR="00DB2840" w:rsidRPr="009504A9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и предъявленный </w:t>
      </w:r>
      <w:r w:rsidRPr="009504A9">
        <w:rPr>
          <w:rFonts w:ascii="Times New Roman" w:hAnsi="Times New Roman" w:cs="Times New Roman"/>
          <w:sz w:val="24"/>
          <w:szCs w:val="24"/>
        </w:rPr>
        <w:t>Поставщику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в составе цены (стоимости) </w: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(указываются операции и товары, работы, услуги, имущественные права)</w: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НДС полностью отражаются или будут отражаться в налоговой отчетности </w:t>
      </w:r>
      <w:r w:rsidRPr="009504A9">
        <w:rPr>
          <w:rFonts w:ascii="Times New Roman" w:hAnsi="Times New Roman" w:cs="Times New Roman"/>
          <w:sz w:val="24"/>
          <w:szCs w:val="24"/>
        </w:rPr>
        <w:t>Покупателя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по НДС. </w:t>
      </w:r>
    </w:p>
    <w:p w:rsidR="00DB2840" w:rsidRPr="009504A9" w:rsidRDefault="00210572" w:rsidP="00DB2840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оперативно уточняет свои налоговые обязательства по НДС и </w:t>
      </w:r>
      <w:r w:rsidR="00C4085C" w:rsidRPr="009504A9">
        <w:rPr>
          <w:rFonts w:ascii="Times New Roman" w:hAnsi="Times New Roman" w:cs="Times New Roman"/>
          <w:sz w:val="24"/>
          <w:szCs w:val="24"/>
        </w:rPr>
        <w:t xml:space="preserve">уведомляет </w:t>
      </w:r>
      <w:r w:rsidR="00C4085C" w:rsidRPr="009504A9">
        <w:rPr>
          <w:rFonts w:ascii="Times New Roman" w:hAnsi="Times New Roman" w:cs="Times New Roman"/>
          <w:noProof/>
          <w:sz w:val="24"/>
          <w:szCs w:val="24"/>
        </w:rPr>
        <w:t>Поставщика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при внесении им исправлений в ранее выставленные</w:t>
      </w:r>
      <w:r w:rsidR="00777474">
        <w:rPr>
          <w:rFonts w:ascii="Times New Roman" w:hAnsi="Times New Roman" w:cs="Times New Roman"/>
          <w:sz w:val="24"/>
          <w:szCs w:val="24"/>
        </w:rPr>
        <w:t xml:space="preserve"> в адрес Поставщика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счета-фактуры (в </w:t>
      </w:r>
      <w:proofErr w:type="spellStart"/>
      <w:r w:rsidR="00DB2840" w:rsidRPr="009504A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2840" w:rsidRPr="009504A9">
        <w:rPr>
          <w:rFonts w:ascii="Times New Roman" w:hAnsi="Times New Roman" w:cs="Times New Roman"/>
          <w:sz w:val="24"/>
          <w:szCs w:val="24"/>
        </w:rPr>
        <w:t>. корректировочные счета-фактуры).</w:t>
      </w:r>
    </w:p>
    <w:p w:rsidR="00184E78" w:rsidRDefault="00210572" w:rsidP="00184E78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предоставляет информацию о включении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в налоговую отчетность по НДС операций по реализации в адрес </w:t>
      </w:r>
      <w:r>
        <w:rPr>
          <w:rFonts w:ascii="Times New Roman" w:hAnsi="Times New Roman" w:cs="Times New Roman"/>
          <w:sz w:val="24"/>
          <w:szCs w:val="24"/>
        </w:rPr>
        <w:t>Поставщика</w:t>
      </w:r>
      <w:r w:rsidR="00C4085C">
        <w:rPr>
          <w:rFonts w:ascii="Times New Roman" w:hAnsi="Times New Roman" w:cs="Times New Roman"/>
          <w:sz w:val="24"/>
          <w:szCs w:val="24"/>
        </w:rPr>
        <w:t xml:space="preserve"> </w: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ются операции и товары, работы, услуги, имущественные права)"/>
            </w:textInput>
          </w:ffData>
        </w:fldChar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instrText xml:space="preserve"> FORMTEXT </w:instrTex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separate"/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t>(указываются операции и товары, работы, услуги, имущественные права)</w:t>
      </w:r>
      <w:r w:rsidR="00DB2840" w:rsidRPr="009504A9">
        <w:rPr>
          <w:rFonts w:ascii="Times New Roman" w:hAnsi="Times New Roman" w:cs="Times New Roman"/>
          <w:noProof/>
          <w:sz w:val="24"/>
          <w:szCs w:val="24"/>
          <w:highlight w:val="darkGray"/>
        </w:rPr>
        <w:fldChar w:fldCharType="end"/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DB2840" w:rsidRPr="009504A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2840" w:rsidRPr="009504A9">
        <w:rPr>
          <w:rFonts w:ascii="Times New Roman" w:hAnsi="Times New Roman" w:cs="Times New Roman"/>
          <w:sz w:val="24"/>
          <w:szCs w:val="24"/>
        </w:rPr>
        <w:t xml:space="preserve">. выписку из книги продаж за период их реализации в течение </w:t>
      </w:r>
      <w:r w:rsidR="009504A9" w:rsidRPr="009504A9">
        <w:rPr>
          <w:rFonts w:ascii="Times New Roman" w:hAnsi="Times New Roman" w:cs="Times New Roman"/>
          <w:noProof/>
          <w:sz w:val="24"/>
          <w:szCs w:val="24"/>
        </w:rPr>
        <w:t>10</w:t>
      </w:r>
      <w:r w:rsidR="00DB2840" w:rsidRPr="009504A9">
        <w:rPr>
          <w:rFonts w:ascii="Times New Roman" w:hAnsi="Times New Roman" w:cs="Times New Roman"/>
          <w:sz w:val="24"/>
          <w:szCs w:val="24"/>
        </w:rPr>
        <w:t xml:space="preserve"> дней со дня получения запроса </w:t>
      </w:r>
      <w:r>
        <w:rPr>
          <w:rFonts w:ascii="Times New Roman" w:hAnsi="Times New Roman" w:cs="Times New Roman"/>
          <w:sz w:val="24"/>
          <w:szCs w:val="24"/>
        </w:rPr>
        <w:t>Поставщика</w:t>
      </w:r>
      <w:r w:rsidR="00DB2840" w:rsidRPr="009504A9">
        <w:rPr>
          <w:rFonts w:ascii="Times New Roman" w:hAnsi="Times New Roman" w:cs="Times New Roman"/>
          <w:noProof/>
          <w:sz w:val="24"/>
          <w:szCs w:val="24"/>
        </w:rPr>
        <w:t xml:space="preserve"> по указанной в нем форме</w:t>
      </w:r>
      <w:r w:rsidR="00DB2840" w:rsidRPr="009504A9">
        <w:rPr>
          <w:rFonts w:ascii="Times New Roman" w:hAnsi="Times New Roman" w:cs="Times New Roman"/>
          <w:sz w:val="24"/>
          <w:szCs w:val="24"/>
        </w:rPr>
        <w:t>.</w:t>
      </w:r>
    </w:p>
    <w:p w:rsidR="00184E78" w:rsidRDefault="00184E78" w:rsidP="00184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84E78" w:rsidRPr="00184E78" w:rsidRDefault="00184E78" w:rsidP="00184E78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4E78">
        <w:rPr>
          <w:rFonts w:ascii="Times New Roman" w:hAnsi="Times New Roman" w:cs="Times New Roman"/>
          <w:b/>
          <w:bCs/>
          <w:sz w:val="24"/>
          <w:szCs w:val="24"/>
        </w:rPr>
        <w:t>Оговорка №4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184E78">
        <w:rPr>
          <w:rFonts w:ascii="Times New Roman" w:hAnsi="Times New Roman" w:cs="Times New Roman"/>
          <w:b/>
          <w:bCs/>
          <w:sz w:val="24"/>
          <w:szCs w:val="24"/>
        </w:rPr>
        <w:t>Об ответственности за непредоставление акта сверки</w:t>
      </w:r>
    </w:p>
    <w:p w:rsidR="00184E78" w:rsidRDefault="00184E78" w:rsidP="00184E7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184E78">
        <w:rPr>
          <w:rFonts w:ascii="Times New Roman" w:hAnsi="Times New Roman" w:cs="Times New Roman"/>
          <w:sz w:val="24"/>
          <w:szCs w:val="24"/>
        </w:rPr>
        <w:t xml:space="preserve">В случае непредоставления и/или несвоевременного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Покупателем </w:t>
      </w:r>
      <w:r w:rsidRPr="00184E78">
        <w:rPr>
          <w:rFonts w:ascii="Times New Roman" w:hAnsi="Times New Roman" w:cs="Times New Roman"/>
          <w:sz w:val="24"/>
          <w:szCs w:val="24"/>
        </w:rPr>
        <w:t xml:space="preserve">предусмотренного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184E78">
        <w:rPr>
          <w:rFonts w:ascii="Times New Roman" w:hAnsi="Times New Roman" w:cs="Times New Roman"/>
          <w:sz w:val="24"/>
          <w:szCs w:val="24"/>
        </w:rPr>
        <w:t xml:space="preserve"> Акта сверки взаимных расчетов,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184E78">
        <w:rPr>
          <w:rFonts w:ascii="Times New Roman" w:hAnsi="Times New Roman" w:cs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 w:cs="Times New Roman"/>
          <w:sz w:val="24"/>
          <w:szCs w:val="24"/>
        </w:rPr>
        <w:t>Покупателю</w:t>
      </w:r>
      <w:r w:rsidRPr="00184E78">
        <w:rPr>
          <w:rFonts w:ascii="Times New Roman" w:hAnsi="Times New Roman" w:cs="Times New Roman"/>
          <w:sz w:val="24"/>
          <w:szCs w:val="24"/>
        </w:rPr>
        <w:t xml:space="preserve"> требование об уплате штрафа в размере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 000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1 000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184E78">
        <w:rPr>
          <w:rFonts w:ascii="Times New Roman" w:hAnsi="Times New Roman" w:cs="Times New Roman"/>
          <w:sz w:val="24"/>
          <w:szCs w:val="24"/>
        </w:rPr>
        <w:t xml:space="preserve"> руб. (НДС не облагается) за каждый факт непредоставления Акта сверки за соответствующий период.</w:t>
      </w:r>
    </w:p>
    <w:p w:rsidR="00184E78" w:rsidRPr="00184E78" w:rsidRDefault="00184E78" w:rsidP="00184E7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184E78">
        <w:rPr>
          <w:rFonts w:ascii="Times New Roman" w:hAnsi="Times New Roman" w:cs="Times New Roman"/>
          <w:sz w:val="24"/>
          <w:szCs w:val="24"/>
        </w:rPr>
        <w:t xml:space="preserve">Акт сверки за соответствующий период считается непредоставленным и/или несвоевременно предоставленным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Pr="00184E78">
        <w:rPr>
          <w:rFonts w:ascii="Times New Roman" w:hAnsi="Times New Roman" w:cs="Times New Roman"/>
          <w:sz w:val="24"/>
          <w:szCs w:val="24"/>
        </w:rPr>
        <w:t xml:space="preserve">, в случае его непредоставления </w:t>
      </w:r>
      <w:r>
        <w:rPr>
          <w:rFonts w:ascii="Times New Roman" w:hAnsi="Times New Roman" w:cs="Times New Roman"/>
          <w:sz w:val="24"/>
          <w:szCs w:val="24"/>
        </w:rPr>
        <w:t>Продавцу</w:t>
      </w:r>
      <w:r w:rsidRPr="00184E78">
        <w:rPr>
          <w:rFonts w:ascii="Times New Roman" w:hAnsi="Times New Roman" w:cs="Times New Roman"/>
          <w:sz w:val="24"/>
          <w:szCs w:val="24"/>
        </w:rPr>
        <w:t xml:space="preserve"> в сроки, установленные </w:t>
      </w:r>
      <w:r>
        <w:rPr>
          <w:rFonts w:ascii="Times New Roman" w:hAnsi="Times New Roman" w:cs="Times New Roman"/>
          <w:sz w:val="24"/>
          <w:szCs w:val="24"/>
        </w:rPr>
        <w:t>Договором</w:t>
      </w:r>
      <w:r w:rsidRPr="00184E78">
        <w:rPr>
          <w:rFonts w:ascii="Times New Roman" w:hAnsi="Times New Roman" w:cs="Times New Roman"/>
          <w:sz w:val="24"/>
          <w:szCs w:val="24"/>
        </w:rPr>
        <w:t>.</w:t>
      </w:r>
    </w:p>
    <w:p w:rsidR="00184E78" w:rsidRPr="00184E78" w:rsidRDefault="00184E78" w:rsidP="00184E7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184E78" w:rsidRPr="00184E78" w:rsidRDefault="00184E78" w:rsidP="00184E78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B94FA3" w:rsidRDefault="00B94FA3" w:rsidP="00B94F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FA3" w:rsidRPr="005D4BB0" w:rsidRDefault="00B94FA3" w:rsidP="00B94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Оговорка №</w:t>
      </w:r>
      <w:r w:rsidR="00184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О сохранности сведе</w:t>
      </w:r>
      <w:r w:rsidR="002D2C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ний конфиденциального характера</w:t>
      </w:r>
    </w:p>
    <w:p w:rsidR="00B94FA3" w:rsidRPr="007569DB" w:rsidRDefault="00B94FA3" w:rsidP="00B94FA3">
      <w:pPr>
        <w:pStyle w:val="1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  <w:t xml:space="preserve">        </w:t>
      </w:r>
      <w:r>
        <w:rPr>
          <w:rFonts w:ascii="Times New Roman" w:hAnsi="Times New Roman"/>
          <w:color w:val="000000" w:themeColor="text1"/>
          <w:szCs w:val="24"/>
        </w:rPr>
        <w:t>1.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:rsidR="00B94FA3" w:rsidRPr="005D4BB0" w:rsidRDefault="00B94FA3" w:rsidP="00B94FA3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D4BB0">
        <w:rPr>
          <w:rFonts w:ascii="Times New Roman" w:hAnsi="Times New Roman" w:cs="Times New Roman"/>
          <w:sz w:val="24"/>
          <w:szCs w:val="24"/>
        </w:rPr>
        <w:t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К «Конфиденциальной информации» также относится содержание Договора.</w:t>
      </w:r>
    </w:p>
    <w:p w:rsidR="00B94FA3" w:rsidRPr="005D4BB0" w:rsidRDefault="00B94FA3" w:rsidP="00B94FA3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D4BB0">
        <w:rPr>
          <w:rFonts w:ascii="Times New Roman" w:hAnsi="Times New Roman" w:cs="Times New Roman"/>
          <w:sz w:val="24"/>
          <w:szCs w:val="24"/>
        </w:rPr>
        <w:t>«Раскрывающая сторона» -</w:t>
      </w:r>
      <w:r w:rsidRPr="005D4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4BB0">
        <w:rPr>
          <w:rFonts w:ascii="Times New Roman" w:hAnsi="Times New Roman" w:cs="Times New Roman"/>
          <w:sz w:val="24"/>
          <w:szCs w:val="24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5D4B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94FA3" w:rsidRPr="005D4BB0" w:rsidRDefault="00B94FA3" w:rsidP="00B94FA3">
      <w:pPr>
        <w:pStyle w:val="ad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5D4BB0">
        <w:rPr>
          <w:rFonts w:ascii="Times New Roman" w:hAnsi="Times New Roman" w:cs="Times New Roman"/>
          <w:bCs/>
          <w:sz w:val="24"/>
          <w:szCs w:val="24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5D4BB0">
        <w:rPr>
          <w:rFonts w:ascii="Times New Roman" w:hAnsi="Times New Roman" w:cs="Times New Roman"/>
          <w:sz w:val="24"/>
          <w:szCs w:val="24"/>
        </w:rPr>
        <w:t>)</w:t>
      </w:r>
      <w:r w:rsidRPr="005D4BB0">
        <w:rPr>
          <w:rFonts w:ascii="Times New Roman" w:hAnsi="Times New Roman" w:cs="Times New Roman"/>
          <w:bCs/>
          <w:sz w:val="24"/>
          <w:szCs w:val="24"/>
        </w:rPr>
        <w:t>, которая получает КИ от другой Стороны;</w:t>
      </w:r>
    </w:p>
    <w:p w:rsidR="00B94FA3" w:rsidRPr="005D4BB0" w:rsidRDefault="00B94FA3" w:rsidP="00B94FA3">
      <w:pPr>
        <w:pStyle w:val="ad"/>
        <w:rPr>
          <w:rFonts w:ascii="Times New Roman" w:hAnsi="Times New Roman" w:cs="Times New Roman"/>
          <w:sz w:val="24"/>
          <w:szCs w:val="24"/>
        </w:rPr>
      </w:pPr>
      <w:r w:rsidRPr="005D4BB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5D4BB0">
        <w:rPr>
          <w:rFonts w:ascii="Times New Roman" w:hAnsi="Times New Roman" w:cs="Times New Roman"/>
          <w:sz w:val="24"/>
          <w:szCs w:val="24"/>
        </w:rPr>
        <w:t xml:space="preserve">«Разглашение Конфиденциальной Информации» - действие или бездействие, в результате которых КИ в любой форме (устной, письменной, иной форме, в </w:t>
      </w:r>
      <w:proofErr w:type="spellStart"/>
      <w:r w:rsidRPr="005D4BB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D4BB0">
        <w:rPr>
          <w:rFonts w:ascii="Times New Roman" w:hAnsi="Times New Roman" w:cs="Times New Roman"/>
          <w:sz w:val="24"/>
          <w:szCs w:val="24"/>
        </w:rPr>
        <w:t>. с использованием технических средств) становится известной третьим лицам без согласия Раскрывающей Стороны в нарушение Договора;</w:t>
      </w:r>
    </w:p>
    <w:p w:rsidR="00B94FA3" w:rsidRPr="005D4BB0" w:rsidRDefault="00B94FA3" w:rsidP="00B94FA3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D4BB0">
        <w:rPr>
          <w:rFonts w:ascii="Times New Roman" w:hAnsi="Times New Roman" w:cs="Times New Roman"/>
          <w:sz w:val="24"/>
          <w:szCs w:val="24"/>
        </w:rPr>
        <w:t>«Режим Конфиденциальности» -  правовые, организационные, технические и иные принимаемые меры по охране КИ.</w:t>
      </w:r>
    </w:p>
    <w:p w:rsidR="00B94FA3" w:rsidRDefault="00B94FA3" w:rsidP="00B94FA3">
      <w:pPr>
        <w:pStyle w:val="1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2.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F226F3">
        <w:rPr>
          <w:rFonts w:ascii="Times New Roman" w:hAnsi="Times New Roman"/>
          <w:color w:val="000000" w:themeColor="text1"/>
          <w:szCs w:val="24"/>
        </w:rPr>
        <w:t>Договора</w:t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:rsidR="00B94FA3" w:rsidRDefault="00B94FA3" w:rsidP="00B94FA3">
      <w:pPr>
        <w:pStyle w:val="1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3.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>, когда: а)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t>.</w:t>
      </w:r>
    </w:p>
    <w:p w:rsidR="00B94FA3" w:rsidRPr="007569DB" w:rsidRDefault="00B94FA3" w:rsidP="00B94FA3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5.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B94FA3" w:rsidRDefault="00B94FA3" w:rsidP="00B94FA3">
      <w:pPr>
        <w:pStyle w:val="1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67A9E">
        <w:rPr>
          <w:rFonts w:ascii="Times New Roman" w:hAnsi="Times New Roman"/>
          <w:color w:val="000000" w:themeColor="text1"/>
          <w:szCs w:val="24"/>
        </w:rPr>
        <w:t>6. 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выплачивает неустойку за кажд</w:t>
      </w:r>
      <w:r>
        <w:rPr>
          <w:rFonts w:ascii="Times New Roman" w:hAnsi="Times New Roman"/>
          <w:color w:val="000000" w:themeColor="text1"/>
          <w:szCs w:val="24"/>
        </w:rPr>
        <w:t>ый факт Разглашения в размере 5 000</w:t>
      </w:r>
      <w:r w:rsidRPr="00967A9E">
        <w:rPr>
          <w:rFonts w:ascii="Times New Roman" w:hAnsi="Times New Roman"/>
          <w:color w:val="000000" w:themeColor="text1"/>
          <w:szCs w:val="24"/>
        </w:rPr>
        <w:t xml:space="preserve"> рублей и несанкционирова</w:t>
      </w:r>
      <w:r>
        <w:rPr>
          <w:rFonts w:ascii="Times New Roman" w:hAnsi="Times New Roman"/>
          <w:color w:val="000000" w:themeColor="text1"/>
          <w:szCs w:val="24"/>
        </w:rPr>
        <w:t>нного использования в размере 5 000</w:t>
      </w:r>
      <w:r w:rsidRPr="00967A9E">
        <w:rPr>
          <w:rFonts w:ascii="Times New Roman" w:hAnsi="Times New Roman"/>
          <w:color w:val="000000" w:themeColor="text1"/>
          <w:szCs w:val="24"/>
        </w:rPr>
        <w:t xml:space="preserve"> рублей. Убытки возмещаются в полной сумме сверх указанной неустойки. </w:t>
      </w:r>
    </w:p>
    <w:p w:rsidR="00B94FA3" w:rsidRDefault="00B94FA3" w:rsidP="00210572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7.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>
        <w:rPr>
          <w:rFonts w:ascii="Times New Roman" w:hAnsi="Times New Roman"/>
          <w:color w:val="000000" w:themeColor="text1"/>
          <w:szCs w:val="24"/>
        </w:rPr>
        <w:t xml:space="preserve">5 лет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:rsidR="002D2C45" w:rsidRPr="00210572" w:rsidRDefault="002D2C45" w:rsidP="00210572">
      <w:pPr>
        <w:pStyle w:val="1"/>
        <w:ind w:firstLine="709"/>
        <w:jc w:val="both"/>
        <w:rPr>
          <w:color w:val="000000" w:themeColor="text1"/>
          <w:szCs w:val="24"/>
        </w:rPr>
      </w:pPr>
    </w:p>
    <w:p w:rsidR="00210572" w:rsidRPr="002D2C45" w:rsidRDefault="00210572" w:rsidP="002D2C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Оговорка №</w:t>
      </w:r>
      <w:r w:rsidR="00184E7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D070B4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соблюдении требований л</w:t>
      </w:r>
      <w:r w:rsidR="002D2C45">
        <w:rPr>
          <w:rFonts w:ascii="Times New Roman" w:hAnsi="Times New Roman" w:cs="Times New Roman"/>
          <w:b/>
          <w:sz w:val="24"/>
          <w:szCs w:val="24"/>
        </w:rPr>
        <w:t>окальных нормативных документов</w:t>
      </w:r>
    </w:p>
    <w:p w:rsidR="00210572" w:rsidRPr="00D070B4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070B4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 xml:space="preserve">соблюдает требования локальных нормативных документов </w:t>
      </w:r>
      <w:r>
        <w:rPr>
          <w:rFonts w:ascii="Times New Roman" w:hAnsi="Times New Roman" w:cs="Times New Roman"/>
          <w:sz w:val="24"/>
          <w:szCs w:val="24"/>
        </w:rPr>
        <w:t>Поставщика</w:t>
      </w:r>
      <w:r w:rsidRPr="00D070B4">
        <w:rPr>
          <w:rFonts w:ascii="Times New Roman" w:hAnsi="Times New Roman" w:cs="Times New Roman"/>
          <w:sz w:val="24"/>
          <w:szCs w:val="24"/>
        </w:rPr>
        <w:t xml:space="preserve"> (ЛНД)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070B4">
        <w:rPr>
          <w:rFonts w:ascii="Times New Roman" w:hAnsi="Times New Roman" w:cs="Times New Roman"/>
          <w:sz w:val="24"/>
          <w:szCs w:val="24"/>
        </w:rPr>
        <w:t>переданных по акту по форме Приложения А или направленных письмом по форме Приложения Б.</w:t>
      </w:r>
      <w:r w:rsidRPr="000910FD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 xml:space="preserve">ЛНД обязательны для соблюдения </w:t>
      </w:r>
      <w:r w:rsidR="00552771">
        <w:rPr>
          <w:rFonts w:ascii="Times New Roman" w:hAnsi="Times New Roman" w:cs="Times New Roman"/>
          <w:sz w:val="24"/>
          <w:szCs w:val="24"/>
        </w:rPr>
        <w:t>Покупателем</w:t>
      </w:r>
      <w:r w:rsidRPr="00D070B4">
        <w:rPr>
          <w:rFonts w:ascii="Times New Roman" w:hAnsi="Times New Roman" w:cs="Times New Roman"/>
          <w:sz w:val="24"/>
          <w:szCs w:val="24"/>
        </w:rPr>
        <w:t xml:space="preserve"> с даты подписания акта или получения письма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0572" w:rsidRPr="00D070B4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Скан-копия подписанного акта имеет равную юридическую силу с документами на бумажном носителе с оригинальными подписями.  Отправка с электронных адресов: </w:t>
      </w:r>
      <w:r w:rsidR="00552771">
        <w:rPr>
          <w:rFonts w:ascii="Times New Roman" w:hAnsi="Times New Roman" w:cs="Times New Roman"/>
          <w:sz w:val="24"/>
          <w:szCs w:val="24"/>
        </w:rPr>
        <w:t>Поставщика и Покупателя</w:t>
      </w:r>
      <w:r w:rsidRPr="00D070B4">
        <w:rPr>
          <w:rFonts w:ascii="Times New Roman" w:hAnsi="Times New Roman" w:cs="Times New Roman"/>
          <w:sz w:val="24"/>
          <w:szCs w:val="24"/>
        </w:rPr>
        <w:t xml:space="preserve"> признается надлежащим уведомлением. </w:t>
      </w:r>
    </w:p>
    <w:p w:rsidR="00210572" w:rsidRPr="00D070B4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 передаются следующими способами: </w:t>
      </w:r>
    </w:p>
    <w:p w:rsidR="00210572" w:rsidRDefault="00210572" w:rsidP="00210572">
      <w:pPr>
        <w:pStyle w:val="a7"/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копии на бумажном носителе; </w:t>
      </w:r>
    </w:p>
    <w:p w:rsidR="00210572" w:rsidRDefault="00210572" w:rsidP="00210572">
      <w:pPr>
        <w:pStyle w:val="a7"/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>электронный носитель с защищёнными от изменения копиями ЛНД;</w:t>
      </w:r>
    </w:p>
    <w:p w:rsidR="00210572" w:rsidRDefault="00210572" w:rsidP="00210572">
      <w:pPr>
        <w:pStyle w:val="a7"/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>защищённые от изменения электронные копии ЛНД по электронной почте;</w:t>
      </w:r>
    </w:p>
    <w:p w:rsidR="00210572" w:rsidRPr="000910FD" w:rsidRDefault="00210572" w:rsidP="00210572">
      <w:pPr>
        <w:pStyle w:val="a7"/>
        <w:numPr>
          <w:ilvl w:val="1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10FD">
        <w:rPr>
          <w:rFonts w:ascii="Times New Roman" w:hAnsi="Times New Roman" w:cs="Times New Roman"/>
          <w:sz w:val="24"/>
          <w:szCs w:val="24"/>
        </w:rPr>
        <w:t xml:space="preserve">предоставление временного доступа работникам </w:t>
      </w:r>
      <w:r w:rsidR="00552771">
        <w:rPr>
          <w:rFonts w:ascii="Times New Roman" w:hAnsi="Times New Roman" w:cs="Times New Roman"/>
          <w:sz w:val="24"/>
          <w:szCs w:val="24"/>
        </w:rPr>
        <w:t>Покупателя</w:t>
      </w:r>
      <w:r w:rsidRPr="000910FD">
        <w:rPr>
          <w:rFonts w:ascii="Times New Roman" w:hAnsi="Times New Roman" w:cs="Times New Roman"/>
          <w:sz w:val="24"/>
          <w:szCs w:val="24"/>
        </w:rPr>
        <w:t xml:space="preserve"> к информационному ресурсу с электронными копиями ЛНД на основании </w:t>
      </w:r>
      <w:r w:rsidRPr="005C52A4">
        <w:rPr>
          <w:rFonts w:ascii="Times New Roman" w:hAnsi="Times New Roman" w:cs="Times New Roman"/>
          <w:sz w:val="24"/>
          <w:szCs w:val="24"/>
        </w:rPr>
        <w:t>надлежаще оформленных заявок.</w:t>
      </w:r>
      <w:r w:rsidRPr="00091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572" w:rsidRPr="00D070B4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 xml:space="preserve">ЛНД, содержащие сведения конфиденциального характера, </w:t>
      </w:r>
      <w:r>
        <w:rPr>
          <w:rFonts w:ascii="Times New Roman" w:hAnsi="Times New Roman" w:cs="Times New Roman"/>
          <w:sz w:val="24"/>
          <w:szCs w:val="24"/>
        </w:rPr>
        <w:t>предоставляются</w:t>
      </w:r>
      <w:r w:rsidRPr="00D070B4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D070B4">
        <w:rPr>
          <w:rFonts w:ascii="Times New Roman" w:hAnsi="Times New Roman" w:cs="Times New Roman"/>
          <w:sz w:val="24"/>
          <w:szCs w:val="24"/>
        </w:rPr>
        <w:t xml:space="preserve">ктам способами п.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70B4">
        <w:rPr>
          <w:rFonts w:ascii="Times New Roman" w:hAnsi="Times New Roman" w:cs="Times New Roman"/>
          <w:sz w:val="24"/>
          <w:szCs w:val="24"/>
        </w:rPr>
        <w:t xml:space="preserve">.1,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070B4">
        <w:rPr>
          <w:rFonts w:ascii="Times New Roman" w:hAnsi="Times New Roman" w:cs="Times New Roman"/>
          <w:sz w:val="24"/>
          <w:szCs w:val="24"/>
        </w:rPr>
        <w:t>.2 Оговорки с гриф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070B4">
        <w:rPr>
          <w:rFonts w:ascii="Times New Roman" w:hAnsi="Times New Roman" w:cs="Times New Roman"/>
          <w:sz w:val="24"/>
          <w:szCs w:val="24"/>
        </w:rPr>
        <w:t xml:space="preserve"> «Коммерческая тайна».</w:t>
      </w:r>
    </w:p>
    <w:p w:rsidR="00210572" w:rsidRPr="000910FD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0FD">
        <w:rPr>
          <w:rFonts w:ascii="Times New Roman" w:hAnsi="Times New Roman" w:cs="Times New Roman"/>
          <w:sz w:val="24"/>
          <w:szCs w:val="24"/>
        </w:rPr>
        <w:t xml:space="preserve">ЛНД являются объектом авторских прав </w:t>
      </w:r>
      <w:r w:rsidR="00552771">
        <w:rPr>
          <w:rFonts w:ascii="Times New Roman" w:hAnsi="Times New Roman" w:cs="Times New Roman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910FD">
        <w:rPr>
          <w:rFonts w:ascii="Times New Roman" w:hAnsi="Times New Roman" w:cs="Times New Roman"/>
          <w:sz w:val="24"/>
          <w:szCs w:val="24"/>
        </w:rPr>
        <w:t xml:space="preserve">используются </w:t>
      </w:r>
      <w:r w:rsidR="00552771">
        <w:rPr>
          <w:rFonts w:ascii="Times New Roman" w:hAnsi="Times New Roman" w:cs="Times New Roman"/>
          <w:sz w:val="24"/>
          <w:szCs w:val="24"/>
        </w:rPr>
        <w:t>Покупателем</w:t>
      </w:r>
      <w:r w:rsidRPr="000910FD">
        <w:rPr>
          <w:rFonts w:ascii="Times New Roman" w:hAnsi="Times New Roman" w:cs="Times New Roman"/>
          <w:sz w:val="24"/>
          <w:szCs w:val="24"/>
        </w:rPr>
        <w:t xml:space="preserve"> исключительно в целях исполнения Договора. </w:t>
      </w:r>
      <w:r w:rsidR="00552771">
        <w:rPr>
          <w:rFonts w:ascii="Times New Roman" w:hAnsi="Times New Roman" w:cs="Times New Roman"/>
          <w:sz w:val="24"/>
          <w:szCs w:val="24"/>
        </w:rPr>
        <w:t>Покупатель</w:t>
      </w:r>
      <w:r w:rsidRPr="000910FD">
        <w:rPr>
          <w:rFonts w:ascii="Times New Roman" w:hAnsi="Times New Roman" w:cs="Times New Roman"/>
          <w:sz w:val="24"/>
          <w:szCs w:val="24"/>
        </w:rPr>
        <w:t xml:space="preserve"> без письменного разрешения </w:t>
      </w:r>
      <w:r w:rsidR="00552771">
        <w:rPr>
          <w:rFonts w:ascii="Times New Roman" w:hAnsi="Times New Roman" w:cs="Times New Roman"/>
          <w:sz w:val="24"/>
          <w:szCs w:val="24"/>
        </w:rPr>
        <w:t>Поставщика</w:t>
      </w:r>
      <w:r w:rsidRPr="000910FD">
        <w:rPr>
          <w:rFonts w:ascii="Times New Roman" w:hAnsi="Times New Roman" w:cs="Times New Roman"/>
          <w:sz w:val="24"/>
          <w:szCs w:val="24"/>
        </w:rPr>
        <w:t xml:space="preserve"> не копирует, не тиражирует ЛНД, не публикует в открытых источниках, не воспроизводит полностью или частично, не передает третьим лицам, за исключением п.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910FD">
        <w:rPr>
          <w:rFonts w:ascii="Times New Roman" w:hAnsi="Times New Roman" w:cs="Times New Roman"/>
          <w:sz w:val="24"/>
          <w:szCs w:val="24"/>
        </w:rPr>
        <w:t xml:space="preserve"> Оговорки, а также своим работникам, в чьи должностные обязанности не входит исполнение обязанностей по Договору.</w:t>
      </w:r>
    </w:p>
    <w:p w:rsidR="00210572" w:rsidRPr="00D070B4" w:rsidRDefault="00552771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</w:t>
      </w:r>
      <w:r w:rsidR="00210572">
        <w:rPr>
          <w:rFonts w:ascii="Times New Roman" w:hAnsi="Times New Roman" w:cs="Times New Roman"/>
          <w:sz w:val="24"/>
          <w:szCs w:val="24"/>
        </w:rPr>
        <w:t>д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о привлечения </w:t>
      </w:r>
      <w:r w:rsidR="00210572">
        <w:rPr>
          <w:rFonts w:ascii="Times New Roman" w:hAnsi="Times New Roman" w:cs="Times New Roman"/>
          <w:sz w:val="24"/>
          <w:szCs w:val="24"/>
        </w:rPr>
        <w:t xml:space="preserve">своих работников </w:t>
      </w:r>
      <w:r w:rsidR="00210572" w:rsidRPr="00D070B4">
        <w:rPr>
          <w:rFonts w:ascii="Times New Roman" w:hAnsi="Times New Roman" w:cs="Times New Roman"/>
          <w:sz w:val="24"/>
          <w:szCs w:val="24"/>
        </w:rPr>
        <w:t>к исполнению Договора</w:t>
      </w:r>
      <w:r w:rsidR="00210572">
        <w:rPr>
          <w:rFonts w:ascii="Times New Roman" w:hAnsi="Times New Roman" w:cs="Times New Roman"/>
          <w:sz w:val="24"/>
          <w:szCs w:val="24"/>
        </w:rPr>
        <w:t xml:space="preserve"> 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ознакомляет </w:t>
      </w:r>
      <w:r w:rsidR="00210572">
        <w:rPr>
          <w:rFonts w:ascii="Times New Roman" w:hAnsi="Times New Roman" w:cs="Times New Roman"/>
          <w:sz w:val="24"/>
          <w:szCs w:val="24"/>
        </w:rPr>
        <w:t xml:space="preserve">их 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с требованиями ЛНД и до предоставления </w:t>
      </w:r>
      <w:r w:rsidR="00210572">
        <w:rPr>
          <w:rFonts w:ascii="Times New Roman" w:hAnsi="Times New Roman" w:cs="Times New Roman"/>
          <w:sz w:val="24"/>
          <w:szCs w:val="24"/>
        </w:rPr>
        <w:t xml:space="preserve">им </w:t>
      </w:r>
      <w:r w:rsidR="00210572" w:rsidRPr="00D070B4">
        <w:rPr>
          <w:rFonts w:ascii="Times New Roman" w:hAnsi="Times New Roman" w:cs="Times New Roman"/>
          <w:sz w:val="24"/>
          <w:szCs w:val="24"/>
        </w:rPr>
        <w:t>доступа к ЛНД подписывает с ними обязательства о неразглашении ЛНД и иной информации, ставшей им известной при исполнении Договора</w:t>
      </w:r>
      <w:r w:rsidR="00210572" w:rsidRPr="00CD4D39">
        <w:rPr>
          <w:rFonts w:ascii="Times New Roman" w:hAnsi="Times New Roman" w:cs="Times New Roman"/>
          <w:sz w:val="24"/>
          <w:szCs w:val="24"/>
        </w:rPr>
        <w:t>.</w:t>
      </w:r>
    </w:p>
    <w:p w:rsidR="00210572" w:rsidRPr="00D070B4" w:rsidRDefault="00210572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0B4">
        <w:rPr>
          <w:rFonts w:ascii="Times New Roman" w:hAnsi="Times New Roman" w:cs="Times New Roman"/>
          <w:sz w:val="24"/>
          <w:szCs w:val="24"/>
        </w:rPr>
        <w:t>Соблюдение требований ЛНД является существенным условием Договора</w:t>
      </w:r>
      <w:r w:rsidR="00552771">
        <w:rPr>
          <w:rFonts w:ascii="Times New Roman" w:hAnsi="Times New Roman" w:cs="Times New Roman"/>
          <w:sz w:val="24"/>
          <w:szCs w:val="24"/>
        </w:rPr>
        <w:t>. Покупатель</w:t>
      </w:r>
      <w:r w:rsidRPr="00D070B4">
        <w:rPr>
          <w:rFonts w:ascii="Times New Roman" w:hAnsi="Times New Roman" w:cs="Times New Roman"/>
          <w:sz w:val="24"/>
          <w:szCs w:val="24"/>
        </w:rPr>
        <w:t xml:space="preserve"> уплачивает штраф в размере 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00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highlight w:val="darkGray"/>
        </w:rPr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  <w:highlight w:val="darkGray"/>
        </w:rPr>
        <w:t>1000</w:t>
      </w:r>
      <w:r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>рублей (НДС не облагается)</w:t>
      </w:r>
      <w:r>
        <w:rPr>
          <w:rFonts w:ascii="Times New Roman" w:hAnsi="Times New Roman" w:cs="Times New Roman"/>
          <w:sz w:val="24"/>
          <w:szCs w:val="24"/>
        </w:rPr>
        <w:t xml:space="preserve"> за каждое</w:t>
      </w:r>
      <w:r w:rsidRPr="00D070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нарушение</w:t>
      </w:r>
      <w:r w:rsidRPr="00983FCC">
        <w:rPr>
          <w:rFonts w:ascii="Times New Roman" w:hAnsi="Times New Roman" w:cs="Times New Roman"/>
          <w:sz w:val="24"/>
          <w:szCs w:val="24"/>
        </w:rPr>
        <w:t xml:space="preserve"> </w:t>
      </w:r>
      <w:r w:rsidRPr="00D070B4">
        <w:rPr>
          <w:rFonts w:ascii="Times New Roman" w:hAnsi="Times New Roman" w:cs="Times New Roman"/>
          <w:sz w:val="24"/>
          <w:szCs w:val="24"/>
        </w:rPr>
        <w:t>требований ЛНД, если иной размер ответственности и порядок ее применения не предусмотрен Договором в отношении к</w:t>
      </w:r>
      <w:r>
        <w:rPr>
          <w:rFonts w:ascii="Times New Roman" w:hAnsi="Times New Roman" w:cs="Times New Roman"/>
          <w:sz w:val="24"/>
          <w:szCs w:val="24"/>
        </w:rPr>
        <w:t xml:space="preserve">онкретных ЛНД, а также если иное </w:t>
      </w:r>
      <w:r w:rsidRPr="00D070B4">
        <w:rPr>
          <w:rFonts w:ascii="Times New Roman" w:hAnsi="Times New Roman" w:cs="Times New Roman"/>
          <w:sz w:val="24"/>
          <w:szCs w:val="24"/>
        </w:rPr>
        <w:t>не установлен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070B4">
        <w:rPr>
          <w:rFonts w:ascii="Times New Roman" w:hAnsi="Times New Roman" w:cs="Times New Roman"/>
          <w:sz w:val="24"/>
          <w:szCs w:val="24"/>
        </w:rPr>
        <w:t xml:space="preserve"> в ЛНД, требования которого нарушены. </w:t>
      </w:r>
    </w:p>
    <w:p w:rsidR="00210572" w:rsidRPr="00D070B4" w:rsidRDefault="00552771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210572"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210572">
        <w:rPr>
          <w:rFonts w:ascii="Times New Roman" w:hAnsi="Times New Roman" w:cs="Times New Roman"/>
          <w:sz w:val="24"/>
          <w:szCs w:val="24"/>
        </w:rPr>
        <w:t xml:space="preserve">при неоднократном нарушении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требований ЛНД в одностороннем порядке отказаться (полностью или частично) от исполнения Договора без возмещения </w:t>
      </w:r>
      <w:r>
        <w:rPr>
          <w:rFonts w:ascii="Times New Roman" w:hAnsi="Times New Roman" w:cs="Times New Roman"/>
          <w:sz w:val="24"/>
          <w:szCs w:val="24"/>
        </w:rPr>
        <w:t>Покупателю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любых убытков, причиненных прекращением Договора, письменно уведомив об этом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за </w: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0"/>
            </w:textInput>
          </w:ffData>
        </w:fldChar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10572">
        <w:rPr>
          <w:rFonts w:ascii="Times New Roman" w:hAnsi="Times New Roman" w:cs="Times New Roman"/>
          <w:noProof/>
          <w:sz w:val="24"/>
          <w:szCs w:val="24"/>
          <w:highlight w:val="darkGray"/>
        </w:rPr>
        <w:t>20</w: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рабочих </w: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ня(-ей)"/>
            </w:textInput>
          </w:ffData>
        </w:fldChar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10572" w:rsidRPr="00850FEF">
        <w:rPr>
          <w:rFonts w:ascii="Times New Roman" w:hAnsi="Times New Roman" w:cs="Times New Roman"/>
          <w:noProof/>
          <w:sz w:val="24"/>
          <w:szCs w:val="24"/>
          <w:highlight w:val="darkGray"/>
        </w:rPr>
        <w:t>дня(-ей)</w: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до предполагаемой даты прекращения Договора.</w:t>
      </w:r>
    </w:p>
    <w:p w:rsidR="00210572" w:rsidRDefault="00552771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возмещает в полном объеме им</w:t>
      </w:r>
      <w:r>
        <w:rPr>
          <w:rFonts w:ascii="Times New Roman" w:hAnsi="Times New Roman" w:cs="Times New Roman"/>
          <w:sz w:val="24"/>
          <w:szCs w:val="24"/>
        </w:rPr>
        <w:t>ущественные потери, возникшие у Поставщика</w:t>
      </w:r>
      <w:r w:rsidR="00210572">
        <w:rPr>
          <w:rFonts w:ascii="Times New Roman" w:hAnsi="Times New Roman" w:cs="Times New Roman"/>
          <w:sz w:val="24"/>
          <w:szCs w:val="24"/>
        </w:rPr>
        <w:t xml:space="preserve"> 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210572" w:rsidRPr="00CD4D39">
        <w:rPr>
          <w:rFonts w:ascii="Times New Roman" w:hAnsi="Times New Roman" w:cs="Times New Roman"/>
          <w:sz w:val="24"/>
          <w:szCs w:val="24"/>
        </w:rPr>
        <w:t xml:space="preserve"> 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требований ЛНД, а также в связи с нарушением обязательств п. </w:t>
      </w:r>
      <w:r w:rsidR="00210572">
        <w:rPr>
          <w:rFonts w:ascii="Times New Roman" w:hAnsi="Times New Roman" w:cs="Times New Roman"/>
          <w:sz w:val="24"/>
          <w:szCs w:val="24"/>
        </w:rPr>
        <w:t>5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Оговорки</w:t>
      </w:r>
      <w:r w:rsidR="00210572" w:rsidRPr="00CD4D39">
        <w:rPr>
          <w:rFonts w:ascii="Times New Roman" w:hAnsi="Times New Roman" w:cs="Times New Roman"/>
          <w:sz w:val="24"/>
          <w:szCs w:val="24"/>
        </w:rPr>
        <w:t>.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</w:t>
      </w:r>
      <w:r w:rsidR="00210572" w:rsidRPr="00CD4D39">
        <w:rPr>
          <w:rFonts w:ascii="Times New Roman" w:hAnsi="Times New Roman" w:cs="Times New Roman"/>
          <w:sz w:val="24"/>
          <w:szCs w:val="24"/>
        </w:rPr>
        <w:t>Размер потерь определяется с учетом документов контролирующих органов, судебных актов, вступивших в законную силу.</w:t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Потери возмещаются в течение </w: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0"/>
            </w:textInput>
          </w:ffData>
        </w:fldChar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10572">
        <w:rPr>
          <w:rFonts w:ascii="Times New Roman" w:hAnsi="Times New Roman" w:cs="Times New Roman"/>
          <w:noProof/>
          <w:sz w:val="24"/>
          <w:szCs w:val="24"/>
          <w:highlight w:val="darkGray"/>
        </w:rPr>
        <w:t>30</w:t>
      </w:r>
      <w:r w:rsidR="00210572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210572" w:rsidRPr="00D070B4">
        <w:rPr>
          <w:rFonts w:ascii="Times New Roman" w:hAnsi="Times New Roman" w:cs="Times New Roman"/>
          <w:sz w:val="24"/>
          <w:szCs w:val="24"/>
        </w:rPr>
        <w:t xml:space="preserve"> дней с даты получения требования </w:t>
      </w:r>
      <w:r w:rsidR="00FA6518">
        <w:rPr>
          <w:rFonts w:ascii="Times New Roman" w:hAnsi="Times New Roman" w:cs="Times New Roman"/>
          <w:sz w:val="24"/>
          <w:szCs w:val="24"/>
        </w:rPr>
        <w:t>Поставщика</w:t>
      </w:r>
      <w:r w:rsidR="00210572" w:rsidRPr="00D070B4">
        <w:rPr>
          <w:rFonts w:ascii="Times New Roman" w:hAnsi="Times New Roman" w:cs="Times New Roman"/>
          <w:sz w:val="24"/>
          <w:szCs w:val="24"/>
        </w:rPr>
        <w:t>.</w:t>
      </w:r>
    </w:p>
    <w:p w:rsidR="00210572" w:rsidRPr="005C52A4" w:rsidRDefault="00FA6518" w:rsidP="00210572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10572" w:rsidRPr="005C52A4">
        <w:rPr>
          <w:rFonts w:ascii="Times New Roman" w:hAnsi="Times New Roman" w:cs="Times New Roman"/>
          <w:sz w:val="24"/>
          <w:szCs w:val="24"/>
        </w:rPr>
        <w:t xml:space="preserve"> включает в договоры с привлеченными в рамках исполнения Договора </w: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субподрядчиками, субисполнителями)"/>
            </w:textInput>
          </w:ffData>
        </w:fldChar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instrText xml:space="preserve"> FORMTEXT </w:instrTex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="00210572" w:rsidRPr="00850FEF">
        <w:rPr>
          <w:rFonts w:ascii="Times New Roman" w:hAnsi="Times New Roman" w:cs="Times New Roman"/>
          <w:noProof/>
          <w:sz w:val="24"/>
          <w:szCs w:val="24"/>
          <w:highlight w:val="darkGray"/>
        </w:rPr>
        <w:t>(субподрядчиками, субисполнителями)</w:t>
      </w:r>
      <w:r w:rsidR="00210572" w:rsidRPr="00850FEF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="00210572" w:rsidRPr="005C52A4">
        <w:rPr>
          <w:rFonts w:ascii="Times New Roman" w:hAnsi="Times New Roman" w:cs="Times New Roman"/>
          <w:sz w:val="24"/>
          <w:szCs w:val="24"/>
        </w:rPr>
        <w:t xml:space="preserve"> условия о необходимости соблюдения ЛНД, обеспечении их защиты от несанкционированного копирования, тиражирования, разглашения, воспроизведения и распространения, а также осуществляет контроль исполнения ими данных обязательств.</w:t>
      </w:r>
    </w:p>
    <w:p w:rsidR="00210572" w:rsidRPr="00F56B74" w:rsidRDefault="00210572" w:rsidP="00F56B74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2A4">
        <w:rPr>
          <w:rFonts w:ascii="Times New Roman" w:hAnsi="Times New Roman" w:cs="Times New Roman"/>
          <w:sz w:val="24"/>
          <w:szCs w:val="24"/>
        </w:rPr>
        <w:t xml:space="preserve">Условия Договора являются приоритетными при противоречии им условий </w:t>
      </w:r>
    </w:p>
    <w:p w:rsidR="00210572" w:rsidRPr="006465C3" w:rsidRDefault="00210572" w:rsidP="0021057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210572" w:rsidRPr="006465C3" w:rsidRDefault="00210572" w:rsidP="00210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5435" w:rsidRPr="00975435" w:rsidRDefault="00184E78" w:rsidP="00134FD9">
      <w:pPr>
        <w:keepNext/>
        <w:keepLines/>
        <w:spacing w:line="276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2733641"/>
      <w:r>
        <w:rPr>
          <w:rFonts w:ascii="Times New Roman" w:hAnsi="Times New Roman" w:cs="Times New Roman"/>
          <w:b/>
          <w:bCs/>
          <w:sz w:val="24"/>
          <w:szCs w:val="24"/>
        </w:rPr>
        <w:t>Оговорка №7</w:t>
      </w:r>
      <w:r w:rsidR="00134FD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975435" w:rsidRPr="00975435">
        <w:rPr>
          <w:rFonts w:ascii="Times New Roman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  <w:lang w:val="en-US"/>
        </w:rPr>
        <w:fldChar w:fldCharType="begin">
          <w:ffData>
            <w:name w:val="ТекстовоеПоле18"/>
            <w:enabled/>
            <w:calcOnExit w:val="0"/>
            <w:textInput>
              <w:default w:val="Оговорка применяется, если заключается договор/соглашение с 3-м лицом "/>
            </w:textInput>
          </w:ffData>
        </w:fldChar>
      </w:r>
      <w:bookmarkStart w:id="2" w:name="ТекстовоеПоле18"/>
      <w:r w:rsidRPr="0097543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975435">
        <w:rPr>
          <w:rFonts w:ascii="Times New Roman" w:hAnsi="Times New Roman" w:cs="Times New Roman"/>
          <w:sz w:val="24"/>
          <w:szCs w:val="24"/>
          <w:lang w:val="en-US"/>
        </w:rPr>
        <w:instrText>FORMTEXT</w:instrText>
      </w:r>
      <w:r w:rsidRPr="00975435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975435">
        <w:rPr>
          <w:rFonts w:ascii="Times New Roman" w:hAnsi="Times New Roman" w:cs="Times New Roman"/>
          <w:sz w:val="24"/>
          <w:szCs w:val="24"/>
          <w:lang w:val="en-US"/>
        </w:rPr>
      </w:r>
      <w:r w:rsidRPr="00975435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Pr="00975435">
        <w:rPr>
          <w:rFonts w:ascii="Times New Roman" w:hAnsi="Times New Roman" w:cs="Times New Roman"/>
          <w:noProof/>
          <w:sz w:val="24"/>
          <w:szCs w:val="24"/>
        </w:rPr>
        <w:t xml:space="preserve">Оговорка применяется, если заключается договор/соглашение с 3-м лицом </w:t>
      </w:r>
      <w:r w:rsidRPr="00975435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bookmarkEnd w:id="2"/>
      <w:r w:rsidRPr="0097543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1. При исполнении Договора, Стороны, их аффилированные лица, работники или посредники: 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lastRenderedPageBreak/>
        <w:t xml:space="preserve">    2. 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975435">
        <w:rPr>
          <w:rFonts w:ascii="Times New Roman" w:hAnsi="Times New Roman" w:cs="Times New Roman"/>
          <w:sz w:val="24"/>
          <w:szCs w:val="24"/>
        </w:rPr>
        <w:t xml:space="preserve"> ознакомился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на официальном сайте </w:t>
      </w:r>
      <w:r>
        <w:rPr>
          <w:rFonts w:ascii="Times New Roman" w:hAnsi="Times New Roman" w:cs="Times New Roman"/>
          <w:sz w:val="24"/>
          <w:szCs w:val="24"/>
        </w:rPr>
        <w:t>ПАО «НК «Роснефть».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3.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. путем передачи денег, подарков, безвозмездного выполнения в их адрес работ/услуг. 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Под такими деяниями понимаются: 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предоставление неоправданных преимуществ по сравнению с другими контрагентами;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предоставление каких-либо гарантий;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ускорение существующих процедур.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5. В целях проведения антикоррупционных проверок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975435">
        <w:rPr>
          <w:rFonts w:ascii="Times New Roman" w:hAnsi="Times New Roman" w:cs="Times New Roman"/>
          <w:sz w:val="24"/>
          <w:szCs w:val="24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>
        <w:rPr>
          <w:rFonts w:ascii="Times New Roman" w:hAnsi="Times New Roman" w:cs="Times New Roman"/>
          <w:sz w:val="24"/>
          <w:szCs w:val="24"/>
        </w:rPr>
        <w:t>Поставщика</w:t>
      </w:r>
      <w:r w:rsidRPr="00975435">
        <w:rPr>
          <w:rFonts w:ascii="Times New Roman" w:hAnsi="Times New Roman" w:cs="Times New Roman"/>
          <w:sz w:val="24"/>
          <w:szCs w:val="24"/>
        </w:rPr>
        <w:t xml:space="preserve"> предоставить (на бумажном носителе и в электронном виде) информацию о цепочке собственников </w:t>
      </w:r>
      <w:r w:rsidR="00134FD9">
        <w:rPr>
          <w:rFonts w:ascii="Times New Roman" w:hAnsi="Times New Roman" w:cs="Times New Roman"/>
          <w:sz w:val="24"/>
          <w:szCs w:val="24"/>
        </w:rPr>
        <w:t>Покупателя</w:t>
      </w:r>
      <w:r w:rsidRPr="00975435">
        <w:rPr>
          <w:rFonts w:ascii="Times New Roman" w:hAnsi="Times New Roman" w:cs="Times New Roman"/>
          <w:sz w:val="24"/>
          <w:szCs w:val="24"/>
        </w:rPr>
        <w:t xml:space="preserve">, включая конечных бенефициаров, по форме Приложения </w:t>
      </w:r>
      <w:r w:rsidR="00134FD9">
        <w:rPr>
          <w:rFonts w:ascii="Times New Roman" w:hAnsi="Times New Roman" w:cs="Times New Roman"/>
          <w:sz w:val="24"/>
          <w:szCs w:val="24"/>
        </w:rPr>
        <w:t>3</w:t>
      </w:r>
      <w:r w:rsidRPr="00975435">
        <w:rPr>
          <w:rFonts w:ascii="Times New Roman" w:hAnsi="Times New Roman" w:cs="Times New Roman"/>
          <w:sz w:val="24"/>
          <w:szCs w:val="24"/>
        </w:rPr>
        <w:t xml:space="preserve"> с подтверждающими документами (Информация).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При изменениях в цепочке собственников, включая конечных бенефициаров, и/или в исполнительных органах </w:t>
      </w:r>
      <w:r w:rsidR="00134FD9">
        <w:rPr>
          <w:rFonts w:ascii="Times New Roman" w:hAnsi="Times New Roman" w:cs="Times New Roman"/>
          <w:sz w:val="24"/>
          <w:szCs w:val="24"/>
        </w:rPr>
        <w:t>Покупателя</w:t>
      </w:r>
      <w:r w:rsidRPr="00975435">
        <w:rPr>
          <w:rFonts w:ascii="Times New Roman" w:hAnsi="Times New Roman" w:cs="Times New Roman"/>
          <w:sz w:val="24"/>
          <w:szCs w:val="24"/>
        </w:rPr>
        <w:t xml:space="preserve">, он в течение 5-ти рабочих дней с даты внесения изменений предоставляет </w:t>
      </w:r>
      <w:r w:rsidR="00134FD9">
        <w:rPr>
          <w:rFonts w:ascii="Times New Roman" w:hAnsi="Times New Roman" w:cs="Times New Roman"/>
          <w:sz w:val="24"/>
          <w:szCs w:val="24"/>
        </w:rPr>
        <w:t>Продавцу</w:t>
      </w:r>
      <w:r w:rsidRPr="00975435">
        <w:rPr>
          <w:rFonts w:ascii="Times New Roman" w:hAnsi="Times New Roman" w:cs="Times New Roman"/>
          <w:sz w:val="24"/>
          <w:szCs w:val="24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6. Одновременно с Информацией </w:t>
      </w:r>
      <w:r w:rsidR="00134FD9">
        <w:rPr>
          <w:rFonts w:ascii="Times New Roman" w:hAnsi="Times New Roman" w:cs="Times New Roman"/>
          <w:sz w:val="24"/>
          <w:szCs w:val="24"/>
        </w:rPr>
        <w:t>Покупатель</w:t>
      </w:r>
      <w:r w:rsidRPr="00975435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="00134FD9">
        <w:rPr>
          <w:rFonts w:ascii="Times New Roman" w:hAnsi="Times New Roman" w:cs="Times New Roman"/>
          <w:sz w:val="24"/>
          <w:szCs w:val="24"/>
        </w:rPr>
        <w:t>Поставщику</w:t>
      </w:r>
      <w:r w:rsidRPr="00975435">
        <w:rPr>
          <w:rFonts w:ascii="Times New Roman" w:hAnsi="Times New Roman" w:cs="Times New Roman"/>
          <w:sz w:val="24"/>
          <w:szCs w:val="24"/>
        </w:rPr>
        <w:t xml:space="preserve"> подтверждение согласия лиц, упомянутых в составе Информации, в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 xml:space="preserve">. конечных бенефициаров, на обработку их персональных данных и направления им соответствующих уведомлений по форме Приложения </w:t>
      </w:r>
      <w:r w:rsidR="00134FD9">
        <w:rPr>
          <w:rFonts w:ascii="Times New Roman" w:hAnsi="Times New Roman" w:cs="Times New Roman"/>
          <w:sz w:val="24"/>
          <w:szCs w:val="24"/>
        </w:rPr>
        <w:t>4</w:t>
      </w:r>
      <w:r w:rsidRPr="00975435">
        <w:rPr>
          <w:rFonts w:ascii="Times New Roman" w:hAnsi="Times New Roman" w:cs="Times New Roman"/>
          <w:sz w:val="24"/>
          <w:szCs w:val="24"/>
        </w:rPr>
        <w:t xml:space="preserve"> в соответствии с ФЗ РФ "О персональных данных" 27.07.2006 № 152-ФЗ (№152-ФЗ).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В случае привлечения </w:t>
      </w:r>
      <w:r w:rsidR="00134FD9">
        <w:rPr>
          <w:rFonts w:ascii="Times New Roman" w:hAnsi="Times New Roman" w:cs="Times New Roman"/>
          <w:sz w:val="24"/>
          <w:szCs w:val="24"/>
        </w:rPr>
        <w:t>Продавца</w:t>
      </w:r>
      <w:r w:rsidRPr="00975435">
        <w:rPr>
          <w:rFonts w:ascii="Times New Roman" w:hAnsi="Times New Roman" w:cs="Times New Roman"/>
          <w:sz w:val="24"/>
          <w:szCs w:val="24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="00134FD9">
        <w:rPr>
          <w:rFonts w:ascii="Times New Roman" w:hAnsi="Times New Roman" w:cs="Times New Roman"/>
          <w:sz w:val="24"/>
          <w:szCs w:val="24"/>
        </w:rPr>
        <w:t>Покупатель</w:t>
      </w:r>
      <w:r w:rsidRPr="00975435">
        <w:rPr>
          <w:rFonts w:ascii="Times New Roman" w:hAnsi="Times New Roman" w:cs="Times New Roman"/>
          <w:sz w:val="24"/>
          <w:szCs w:val="24"/>
        </w:rPr>
        <w:t xml:space="preserve"> возместит </w:t>
      </w:r>
      <w:r w:rsidR="00134FD9">
        <w:rPr>
          <w:rFonts w:ascii="Times New Roman" w:hAnsi="Times New Roman" w:cs="Times New Roman"/>
          <w:sz w:val="24"/>
          <w:szCs w:val="24"/>
        </w:rPr>
        <w:t>Продавцу</w:t>
      </w:r>
      <w:r w:rsidRPr="00975435">
        <w:rPr>
          <w:rFonts w:ascii="Times New Roman" w:hAnsi="Times New Roman" w:cs="Times New Roman"/>
          <w:sz w:val="24"/>
          <w:szCs w:val="24"/>
        </w:rPr>
        <w:t xml:space="preserve"> суммы понесенных расходов.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7. Стороны гарантируют: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- взаимное содействие предотвращению коррупции, в </w:t>
      </w:r>
      <w:proofErr w:type="spellStart"/>
      <w:r w:rsidRPr="009754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75435">
        <w:rPr>
          <w:rFonts w:ascii="Times New Roman" w:hAnsi="Times New Roman" w:cs="Times New Roman"/>
          <w:sz w:val="24"/>
          <w:szCs w:val="24"/>
        </w:rPr>
        <w:t>. при проведении проверок.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8. Ответственность Сторон: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8.1. При отказе </w:t>
      </w:r>
      <w:r w:rsidR="00134FD9">
        <w:rPr>
          <w:rFonts w:ascii="Times New Roman" w:hAnsi="Times New Roman" w:cs="Times New Roman"/>
          <w:sz w:val="24"/>
          <w:szCs w:val="24"/>
        </w:rPr>
        <w:t>Покупателя</w:t>
      </w:r>
      <w:r w:rsidRPr="00975435">
        <w:rPr>
          <w:rFonts w:ascii="Times New Roman" w:hAnsi="Times New Roman" w:cs="Times New Roman"/>
          <w:sz w:val="24"/>
          <w:szCs w:val="24"/>
        </w:rPr>
        <w:t xml:space="preserve"> от предоставления Информации; предоставления недостоверной Информации; с нарушением сроков Договора, </w:t>
      </w:r>
      <w:r w:rsidR="00134FD9">
        <w:rPr>
          <w:rFonts w:ascii="Times New Roman" w:hAnsi="Times New Roman" w:cs="Times New Roman"/>
          <w:sz w:val="24"/>
          <w:szCs w:val="24"/>
        </w:rPr>
        <w:t>Продавец</w:t>
      </w:r>
      <w:r w:rsidRPr="00975435">
        <w:rPr>
          <w:rFonts w:ascii="Times New Roman" w:hAnsi="Times New Roman" w:cs="Times New Roman"/>
          <w:sz w:val="24"/>
          <w:szCs w:val="24"/>
        </w:rPr>
        <w:t xml:space="preserve"> вправе расторгнуть в одностороннем порядке Договор в течение 5-ти рабочих дней с момента направления уведомления.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8.2. При предоставлении Информации не в полном объеме (Приложение </w:t>
      </w:r>
      <w:r w:rsidR="00134FD9">
        <w:rPr>
          <w:rFonts w:ascii="Times New Roman" w:hAnsi="Times New Roman" w:cs="Times New Roman"/>
          <w:sz w:val="24"/>
          <w:szCs w:val="24"/>
        </w:rPr>
        <w:t>3</w:t>
      </w:r>
      <w:r w:rsidRPr="00975435">
        <w:rPr>
          <w:rFonts w:ascii="Times New Roman" w:hAnsi="Times New Roman" w:cs="Times New Roman"/>
          <w:sz w:val="24"/>
          <w:szCs w:val="24"/>
        </w:rPr>
        <w:t xml:space="preserve">) </w:t>
      </w:r>
      <w:r w:rsidR="00134FD9">
        <w:rPr>
          <w:rFonts w:ascii="Times New Roman" w:hAnsi="Times New Roman" w:cs="Times New Roman"/>
          <w:sz w:val="24"/>
          <w:szCs w:val="24"/>
        </w:rPr>
        <w:t>Продавец</w:t>
      </w:r>
      <w:r w:rsidRPr="00975435">
        <w:rPr>
          <w:rFonts w:ascii="Times New Roman" w:hAnsi="Times New Roman" w:cs="Times New Roman"/>
          <w:sz w:val="24"/>
          <w:szCs w:val="24"/>
        </w:rPr>
        <w:t xml:space="preserve"> направляет запрос о недостающей Информации, с указанием сроков ее направления. В </w:t>
      </w:r>
      <w:r w:rsidRPr="00975435">
        <w:rPr>
          <w:rFonts w:ascii="Times New Roman" w:hAnsi="Times New Roman" w:cs="Times New Roman"/>
          <w:sz w:val="24"/>
          <w:szCs w:val="24"/>
        </w:rPr>
        <w:lastRenderedPageBreak/>
        <w:t xml:space="preserve">случае предоставления недостоверной Информации, непредставления недостающей Информации, в указанный срок, </w:t>
      </w:r>
      <w:r w:rsidR="00134FD9">
        <w:rPr>
          <w:rFonts w:ascii="Times New Roman" w:hAnsi="Times New Roman" w:cs="Times New Roman"/>
          <w:sz w:val="24"/>
          <w:szCs w:val="24"/>
        </w:rPr>
        <w:t>продавец</w:t>
      </w:r>
      <w:r w:rsidRPr="00975435">
        <w:rPr>
          <w:rFonts w:ascii="Times New Roman" w:hAnsi="Times New Roman" w:cs="Times New Roman"/>
          <w:sz w:val="24"/>
          <w:szCs w:val="24"/>
        </w:rPr>
        <w:t xml:space="preserve"> вправе расторгнуть в одностороннем порядке Договор по истечении 5-ти рабочих дней с даты срока, указанного в запросе.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8.3. При выявлении </w:t>
      </w:r>
      <w:r w:rsidR="00134FD9">
        <w:rPr>
          <w:rFonts w:ascii="Times New Roman" w:hAnsi="Times New Roman" w:cs="Times New Roman"/>
          <w:sz w:val="24"/>
          <w:szCs w:val="24"/>
        </w:rPr>
        <w:t>Продавцом</w:t>
      </w:r>
      <w:r w:rsidRPr="00975435">
        <w:rPr>
          <w:rFonts w:ascii="Times New Roman" w:hAnsi="Times New Roman" w:cs="Times New Roman"/>
          <w:sz w:val="24"/>
          <w:szCs w:val="24"/>
        </w:rPr>
        <w:t xml:space="preserve"> фактов, подтверждающих Нарушение антикоррупционных условий </w:t>
      </w:r>
      <w:r w:rsidR="00134FD9">
        <w:rPr>
          <w:rFonts w:ascii="Times New Roman" w:hAnsi="Times New Roman" w:cs="Times New Roman"/>
          <w:sz w:val="24"/>
          <w:szCs w:val="24"/>
        </w:rPr>
        <w:t>Покупателем</w:t>
      </w:r>
      <w:r w:rsidRPr="00975435">
        <w:rPr>
          <w:rFonts w:ascii="Times New Roman" w:hAnsi="Times New Roman" w:cs="Times New Roman"/>
          <w:sz w:val="24"/>
          <w:szCs w:val="24"/>
        </w:rPr>
        <w:t xml:space="preserve"> (аффилированными лицами, работниками, посредниками) </w:t>
      </w:r>
      <w:r w:rsidR="00134FD9">
        <w:rPr>
          <w:rFonts w:ascii="Times New Roman" w:hAnsi="Times New Roman" w:cs="Times New Roman"/>
          <w:sz w:val="24"/>
          <w:szCs w:val="24"/>
        </w:rPr>
        <w:t>Продавец</w:t>
      </w:r>
      <w:r w:rsidRPr="00975435">
        <w:rPr>
          <w:rFonts w:ascii="Times New Roman" w:hAnsi="Times New Roman" w:cs="Times New Roman"/>
          <w:sz w:val="24"/>
          <w:szCs w:val="24"/>
        </w:rPr>
        <w:t xml:space="preserve"> вправе расторгнуть Договор в одностороннем порядке, уведомив </w:t>
      </w:r>
      <w:r w:rsidR="00134FD9">
        <w:rPr>
          <w:rFonts w:ascii="Times New Roman" w:hAnsi="Times New Roman" w:cs="Times New Roman"/>
          <w:sz w:val="24"/>
          <w:szCs w:val="24"/>
        </w:rPr>
        <w:t>Покупателя</w:t>
      </w:r>
      <w:r w:rsidRPr="00975435">
        <w:rPr>
          <w:rFonts w:ascii="Times New Roman" w:hAnsi="Times New Roman" w:cs="Times New Roman"/>
          <w:sz w:val="24"/>
          <w:szCs w:val="24"/>
        </w:rPr>
        <w:t xml:space="preserve"> за 5 рабочих дней до даты расторжения.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Приложение </w:t>
      </w:r>
      <w:r w:rsidR="00134FD9">
        <w:rPr>
          <w:rFonts w:ascii="Times New Roman" w:hAnsi="Times New Roman" w:cs="Times New Roman"/>
          <w:sz w:val="24"/>
          <w:szCs w:val="24"/>
        </w:rPr>
        <w:t>3</w:t>
      </w:r>
      <w:r w:rsidRPr="00975435">
        <w:rPr>
          <w:rFonts w:ascii="Times New Roman" w:hAnsi="Times New Roman" w:cs="Times New Roman"/>
          <w:sz w:val="24"/>
          <w:szCs w:val="24"/>
        </w:rPr>
        <w:t xml:space="preserve">. Информация о цепочке собственников юридического лица, включая конечных бенефициаров. </w:t>
      </w:r>
    </w:p>
    <w:p w:rsidR="00975435" w:rsidRPr="00975435" w:rsidRDefault="00975435" w:rsidP="00975435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975435">
        <w:rPr>
          <w:rFonts w:ascii="Times New Roman" w:hAnsi="Times New Roman" w:cs="Times New Roman"/>
          <w:sz w:val="24"/>
          <w:szCs w:val="24"/>
        </w:rPr>
        <w:t xml:space="preserve">    Приложение </w:t>
      </w:r>
      <w:r w:rsidR="00134FD9">
        <w:rPr>
          <w:rFonts w:ascii="Times New Roman" w:hAnsi="Times New Roman" w:cs="Times New Roman"/>
          <w:sz w:val="24"/>
          <w:szCs w:val="24"/>
        </w:rPr>
        <w:t>4</w:t>
      </w:r>
      <w:r w:rsidRPr="00975435">
        <w:rPr>
          <w:rFonts w:ascii="Times New Roman" w:hAnsi="Times New Roman" w:cs="Times New Roman"/>
          <w:sz w:val="24"/>
          <w:szCs w:val="24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975435" w:rsidRDefault="00975435" w:rsidP="00134FD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5435" w:rsidRDefault="00975435" w:rsidP="0075253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F66" w:rsidRPr="00473F66" w:rsidRDefault="00184E78" w:rsidP="00752537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Оговорка №8</w:t>
      </w:r>
      <w:r w:rsidR="00473F66"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3" w:name="_Toc8647052"/>
      <w:r w:rsidR="00473F66" w:rsidRPr="00473F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Требования в области ПБ, ОТ и ОС</w:t>
      </w:r>
      <w:bookmarkEnd w:id="1"/>
      <w:bookmarkEnd w:id="3"/>
    </w:p>
    <w:p w:rsidR="00473F66" w:rsidRPr="00473F66" w:rsidRDefault="00473F66" w:rsidP="0075253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473F6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СТАНДАРТНАЯ ОГОВОРКА О СОБЛЮДЕНИИ ТРЕБОВАНИЙ ПО ПБОТОС ДЛЯ РАБОТ/УСЛУГ </w:t>
      </w:r>
      <w:r w:rsidRPr="00473F66"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  <w:t>II</w:t>
      </w:r>
      <w:r w:rsidRPr="00473F66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КАТЕГОРИИ ВЛИЯНИЯ НА ПБОТОС</w:t>
      </w:r>
    </w:p>
    <w:p w:rsidR="00473F66" w:rsidRPr="00473F66" w:rsidRDefault="00473F66" w:rsidP="007525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473F66" w:rsidRPr="00473F66" w:rsidRDefault="00473F66" w:rsidP="00752537">
      <w:pPr>
        <w:keepNext/>
        <w:numPr>
          <w:ilvl w:val="0"/>
          <w:numId w:val="2"/>
        </w:numPr>
        <w:spacing w:after="0" w:line="240" w:lineRule="auto"/>
        <w:ind w:left="0" w:firstLine="709"/>
        <w:jc w:val="both"/>
        <w:outlineLvl w:val="1"/>
        <w:rPr>
          <w:rFonts w:ascii="Arial" w:eastAsia="Calibri" w:hAnsi="Arial" w:cs="Times New Roman"/>
          <w:b/>
          <w:bCs/>
          <w:iCs/>
          <w:caps/>
          <w:noProof/>
          <w:sz w:val="24"/>
          <w:szCs w:val="28"/>
        </w:rPr>
      </w:pPr>
      <w:bookmarkStart w:id="4" w:name="_Toc358658241"/>
      <w:bookmarkStart w:id="5" w:name="_Toc447798482"/>
      <w:bookmarkStart w:id="6" w:name="_Toc449436927"/>
      <w:r w:rsidRPr="00473F66">
        <w:rPr>
          <w:rFonts w:ascii="Arial" w:eastAsia="Calibri" w:hAnsi="Arial" w:cs="Times New Roman"/>
          <w:b/>
          <w:bCs/>
          <w:iCs/>
          <w:caps/>
          <w:noProof/>
          <w:sz w:val="24"/>
          <w:szCs w:val="28"/>
        </w:rPr>
        <w:t xml:space="preserve">ОСНОВНЫЕ ПОЛОЖЕНИЯ </w:t>
      </w:r>
      <w:bookmarkEnd w:id="4"/>
      <w:bookmarkEnd w:id="5"/>
      <w:bookmarkEnd w:id="6"/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Основным документом, регламентирующим взаимоотношения </w:t>
      </w:r>
      <w:r w:rsidR="00A74BF5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Поставщика и Покупателя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области ПБОТОС и ПЛЧС, являются </w:t>
      </w:r>
      <w:r w:rsidRPr="00473F66">
        <w:rPr>
          <w:rFonts w:ascii="Times New Roman" w:eastAsia="Calibri" w:hAnsi="Times New Roman" w:cs="Times New Roman"/>
          <w:sz w:val="24"/>
          <w:szCs w:val="24"/>
        </w:rPr>
        <w:t xml:space="preserve">Методические указания Компании 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«ВЗАИМОДЕЙСТВИЕ С ПОДРЯДНЫМИ ОРГАНИЗАЦИЯМИ В ОБЛАСТИ ПРОМЫШЛЕННОЙ И ПОЖАРНОЙ БЕЗОПАСНОСТИ, ОХРАНЫ ТРУДА И ОКРУЖАЮЩЕЙ СРЕДЫ» </w:t>
      </w:r>
      <w:r w:rsidRPr="00473F66">
        <w:rPr>
          <w:rFonts w:ascii="Times New Roman" w:eastAsia="Calibri" w:hAnsi="Times New Roman" w:cs="Times New Roman"/>
          <w:sz w:val="24"/>
          <w:szCs w:val="24"/>
        </w:rPr>
        <w:t xml:space="preserve">№ П3-05 Р-0881 (далее – Методические указания), которые передаются </w:t>
      </w:r>
      <w:r w:rsidR="00A74BF5">
        <w:rPr>
          <w:rFonts w:ascii="Times New Roman" w:eastAsia="Calibri" w:hAnsi="Times New Roman" w:cs="Times New Roman"/>
          <w:sz w:val="24"/>
          <w:szCs w:val="24"/>
        </w:rPr>
        <w:t>Покупателю</w:t>
      </w:r>
      <w:r w:rsidRPr="00473F66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 (в соответствии со стандартной оговоркой о соблюдении требований ЛНД)</w:t>
      </w:r>
      <w:r w:rsidRPr="00473F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73F66">
        <w:rPr>
          <w:rFonts w:ascii="Times New Roman" w:eastAsia="Calibri" w:hAnsi="Times New Roman" w:cs="Times New Roman"/>
          <w:sz w:val="24"/>
          <w:szCs w:val="24"/>
        </w:rPr>
        <w:t>и составляют</w:t>
      </w:r>
      <w:r w:rsidRPr="00473F6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73F66">
        <w:rPr>
          <w:rFonts w:ascii="Times New Roman" w:eastAsia="Calibri" w:hAnsi="Times New Roman" w:cs="Times New Roman"/>
          <w:sz w:val="24"/>
          <w:szCs w:val="24"/>
        </w:rPr>
        <w:t>неотъемлемую часть Договора от «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473F66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473F66">
        <w:rPr>
          <w:rFonts w:ascii="Times New Roman" w:eastAsia="Calibri" w:hAnsi="Times New Roman" w:cs="Times New Roman"/>
          <w:sz w:val="24"/>
          <w:szCs w:val="24"/>
        </w:rPr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473F66">
        <w:rPr>
          <w:rFonts w:ascii="Times New Roman" w:eastAsia="Calibri" w:hAnsi="Times New Roman" w:cs="Times New Roman"/>
          <w:sz w:val="24"/>
          <w:szCs w:val="24"/>
        </w:rPr>
        <w:t>___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473F66">
        <w:rPr>
          <w:rFonts w:ascii="Times New Roman" w:eastAsia="Calibri" w:hAnsi="Times New Roman" w:cs="Times New Roman"/>
          <w:sz w:val="24"/>
          <w:szCs w:val="24"/>
        </w:rPr>
        <w:t>»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473F66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473F66">
        <w:rPr>
          <w:rFonts w:ascii="Times New Roman" w:eastAsia="Calibri" w:hAnsi="Times New Roman" w:cs="Times New Roman"/>
          <w:sz w:val="24"/>
          <w:szCs w:val="24"/>
        </w:rPr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473F66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473F66">
        <w:rPr>
          <w:rFonts w:ascii="Times New Roman" w:eastAsia="Calibri" w:hAnsi="Times New Roman" w:cs="Times New Roman"/>
          <w:sz w:val="24"/>
          <w:szCs w:val="24"/>
        </w:rPr>
        <w:t>20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473F66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473F66">
        <w:rPr>
          <w:rFonts w:ascii="Times New Roman" w:eastAsia="Calibri" w:hAnsi="Times New Roman" w:cs="Times New Roman"/>
          <w:sz w:val="24"/>
          <w:szCs w:val="24"/>
        </w:rPr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473F66">
        <w:rPr>
          <w:rFonts w:ascii="Times New Roman" w:eastAsia="Calibri" w:hAnsi="Times New Roman" w:cs="Times New Roman"/>
          <w:sz w:val="24"/>
          <w:szCs w:val="24"/>
        </w:rPr>
        <w:t>____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473F66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473F66">
        <w:rPr>
          <w:rFonts w:ascii="Times New Roman" w:eastAsia="Calibri" w:hAnsi="Times New Roman" w:cs="Times New Roman"/>
          <w:sz w:val="24"/>
          <w:szCs w:val="24"/>
        </w:rPr>
        <w:instrText xml:space="preserve"> FORMTEXT </w:instrText>
      </w:r>
      <w:r w:rsidRPr="00473F66">
        <w:rPr>
          <w:rFonts w:ascii="Times New Roman" w:eastAsia="Calibri" w:hAnsi="Times New Roman" w:cs="Times New Roman"/>
          <w:sz w:val="24"/>
          <w:szCs w:val="24"/>
        </w:rPr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473F66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473F66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473F66">
        <w:rPr>
          <w:rFonts w:ascii="Times New Roman" w:eastAsia="Calibri" w:hAnsi="Times New Roman" w:cs="Times New Roman"/>
          <w:sz w:val="24"/>
          <w:szCs w:val="24"/>
        </w:rPr>
        <w:t xml:space="preserve"> (далее – Договор).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При исполнении Договора Стороны руководствуются законодательством Российской Федерации (РФ), настоящим Приложением, Методи</w:t>
      </w:r>
      <w:r w:rsidR="00A74BF5">
        <w:rPr>
          <w:rFonts w:ascii="Times New Roman" w:eastAsia="MS Mincho" w:hAnsi="Times New Roman" w:cs="Times New Roman"/>
          <w:sz w:val="24"/>
          <w:szCs w:val="24"/>
          <w:lang w:eastAsia="ja-JP"/>
        </w:rPr>
        <w:t>ческими указаниями, ЛНД Поставщика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области ПБОТОС и ПЛЧС (Требования по ПБОТОС и ПЛЧС). 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По тексту настоящей оговорки используются термины и определения, обозначения и сокращения в значении, определенном Методическими указаниями.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473F66" w:rsidRPr="00473F66" w:rsidRDefault="00A74BF5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 со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блюдать требования ЛНД Поставщика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области ПБОТ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ОС и ПЛЧС, переданных Покупателю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 Акту приема-передачи ЛНД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(в соответствии со стандартной оговоркой о соблюдении требований ЛНД).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В рамках настоящей оговорки понятия персонал, раб</w:t>
      </w:r>
      <w:r w:rsidR="00A74BF5">
        <w:rPr>
          <w:rFonts w:ascii="Times New Roman" w:eastAsia="MS Mincho" w:hAnsi="Times New Roman" w:cs="Times New Roman"/>
          <w:sz w:val="24"/>
          <w:szCs w:val="24"/>
          <w:lang w:eastAsia="ja-JP"/>
        </w:rPr>
        <w:t>отники, представители Покупателя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подразумевают</w:t>
      </w:r>
      <w:r w:rsidR="00A74BF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также персонал и работников 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подрядчиков и иных треть</w:t>
      </w:r>
      <w:r w:rsidR="00A74BF5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их лиц, привлеченных Покупателем и/или 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подрядчиком для выполнения работ/услуг по Договору.</w:t>
      </w:r>
    </w:p>
    <w:p w:rsidR="00473F66" w:rsidRPr="00473F66" w:rsidRDefault="00A74BF5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 соблюдать требования к пр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ивлечению 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подрядчиков, установленные разделом 9.11 Методических указаний, и несет полную ответственность в област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ПБОТОС и ПЛЧС перед Поставщиком за действия, бездействие 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подрядчиков, включая этапы мобилизации и демобилизации.</w:t>
      </w:r>
    </w:p>
    <w:p w:rsidR="00473F66" w:rsidRPr="00473F66" w:rsidRDefault="00B50919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 обеспечить и несет ответственность за то, чтобы все оборудование, используемое для выполнения работ/услуг, имело надлежащие сертификаты и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незамедлительно предоставляться представителям Заказчика по требованию.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работ/услуг может быть приостановлено в соответствии с Методическими указаниями Компании № П3-05 М-0181 «Приостановка работ в случае возникновения угрозы безопасности их проведения» (передаются Подрядчику по Акту приема-передачи ЛНД).</w:t>
      </w:r>
    </w:p>
    <w:p w:rsidR="00473F66" w:rsidRPr="00473F66" w:rsidRDefault="00B50919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Нарушение Покупателем/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подрядчиком Требований по ПБОТОС и ПЛЧС влечет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 собой наложение на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штрафных санкций в размере, установленном в 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Приложении </w:t>
      </w:r>
      <w:r w:rsidR="00F56B74">
        <w:rPr>
          <w:rFonts w:ascii="Times New Roman" w:eastAsia="Calibri" w:hAnsi="Times New Roman" w:cs="Times New Roman"/>
          <w:sz w:val="24"/>
          <w:szCs w:val="24"/>
        </w:rPr>
        <w:t>2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настоящей оговорке, что не освобождает 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устранения 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арушения, а также дает продавцу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право для расторжения Договора в одностороннем порядке (путем одностороннего отказа).  </w:t>
      </w:r>
    </w:p>
    <w:p w:rsidR="00473F66" w:rsidRPr="00473F66" w:rsidRDefault="00B50919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имеет право на:</w:t>
      </w:r>
    </w:p>
    <w:p w:rsidR="00473F66" w:rsidRPr="00473F66" w:rsidRDefault="00473F66" w:rsidP="00752537">
      <w:pPr>
        <w:widowControl w:val="0"/>
        <w:numPr>
          <w:ilvl w:val="0"/>
          <w:numId w:val="1"/>
        </w:numPr>
        <w:tabs>
          <w:tab w:val="left" w:pos="0"/>
          <w:tab w:val="num" w:pos="53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 дос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товерной информации от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состоянии промышленной безопасности, пожарной безопасности, условиях и охране труда, о существующем риске повреждения здоровья, а также о мерах по защите от воздействия вредных или опасных производственных факторов на объекте выполнения работ/услуг;</w:t>
      </w:r>
    </w:p>
    <w:p w:rsidR="00473F66" w:rsidRPr="00473F66" w:rsidRDefault="00473F66" w:rsidP="00752537">
      <w:pPr>
        <w:widowControl w:val="0"/>
        <w:numPr>
          <w:ilvl w:val="0"/>
          <w:numId w:val="1"/>
        </w:numPr>
        <w:tabs>
          <w:tab w:val="left" w:pos="0"/>
          <w:tab w:val="num" w:pos="53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отказ от выполнения работ/услуг в случае возникновения опасности для жизни и здоровья вследствие нарушения Требований по ПБ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ОТОС и ПЛЧС со стороны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до устранения такой опасности; </w:t>
      </w:r>
    </w:p>
    <w:p w:rsidR="00473F66" w:rsidRPr="00473F66" w:rsidRDefault="00473F66" w:rsidP="00752537">
      <w:pPr>
        <w:widowControl w:val="0"/>
        <w:numPr>
          <w:ilvl w:val="0"/>
          <w:numId w:val="1"/>
        </w:numPr>
        <w:tabs>
          <w:tab w:val="left" w:pos="0"/>
          <w:tab w:val="num" w:pos="539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частие в рассмотрении Поставщиком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вопросов, связанных с обеспечением безопасных условий труда при выполнении работ/услуг.</w:t>
      </w:r>
    </w:p>
    <w:p w:rsidR="00473F66" w:rsidRPr="00473F66" w:rsidRDefault="00B50919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Поставщик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не может требовать от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возобновления работы, когда существует непосредственная опасность для жизни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здоровья персонала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      </w:t>
      </w:r>
    </w:p>
    <w:p w:rsidR="00473F66" w:rsidRPr="00473F66" w:rsidRDefault="00473F66" w:rsidP="00752537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473F66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ОСНОВНЫЕ ОБЯЗАННОСТИ </w:t>
      </w:r>
      <w:r w:rsidR="00B50919">
        <w:rPr>
          <w:rFonts w:ascii="Times New Roman" w:eastAsia="Calibri" w:hAnsi="Times New Roman" w:cs="Times New Roman"/>
          <w:b/>
          <w:noProof/>
          <w:sz w:val="24"/>
          <w:szCs w:val="24"/>
        </w:rPr>
        <w:t>ПОКУПАТЕЛЯ/</w:t>
      </w:r>
      <w:r w:rsidRPr="00473F66">
        <w:rPr>
          <w:rFonts w:ascii="Times New Roman" w:eastAsia="Calibri" w:hAnsi="Times New Roman" w:cs="Times New Roman"/>
          <w:b/>
          <w:noProof/>
          <w:sz w:val="24"/>
          <w:szCs w:val="24"/>
        </w:rPr>
        <w:t>ПОДРЯДЧИКА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7" w:name="_Toc358658245"/>
      <w:bookmarkStart w:id="8" w:name="_Toc447798485"/>
      <w:bookmarkStart w:id="9" w:name="_Toc449436930"/>
      <w:bookmarkStart w:id="10" w:name="_Toc449690164"/>
      <w:bookmarkStart w:id="11" w:name="_Toc450131663"/>
      <w:bookmarkStart w:id="12" w:name="_Toc450220521"/>
      <w:r w:rsidRPr="00473F66">
        <w:rPr>
          <w:rFonts w:ascii="Times New Roman" w:eastAsia="Calibri" w:hAnsi="Times New Roman" w:cs="Times New Roman"/>
          <w:sz w:val="24"/>
          <w:szCs w:val="24"/>
        </w:rPr>
        <w:t>ДОПУСК НА ОБЪЕКТЫ</w:t>
      </w:r>
    </w:p>
    <w:p w:rsidR="00473F66" w:rsidRPr="00473F66" w:rsidRDefault="00473F66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На любых объектах/участках (территор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иях)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допускается присутствие лиц, ТС, аг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регатов, оборудования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, не связанных непосредственно с выполнением работ/услуг (если иное не оговорено Договором, либо другим п</w:t>
      </w:r>
      <w:r w:rsidR="00B50919">
        <w:rPr>
          <w:rFonts w:ascii="Times New Roman" w:eastAsia="Calibri" w:hAnsi="Times New Roman" w:cs="Times New Roman"/>
          <w:sz w:val="24"/>
          <w:szCs w:val="24"/>
          <w:lang w:eastAsia="ru-RU"/>
        </w:rPr>
        <w:t>исьменным соглашением Покупателя</w:t>
      </w:r>
      <w:r w:rsidR="00403B5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Поставщика). Покупатель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обязуется выполнять работы/услуги в предела</w:t>
      </w:r>
      <w:r w:rsidR="00403B5F">
        <w:rPr>
          <w:rFonts w:ascii="Times New Roman" w:eastAsia="Calibri" w:hAnsi="Times New Roman" w:cs="Times New Roman"/>
          <w:sz w:val="24"/>
          <w:szCs w:val="24"/>
          <w:lang w:eastAsia="ru-RU"/>
        </w:rPr>
        <w:t>х границ, определенных Поставщиком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473F66" w:rsidRPr="00403B5F" w:rsidRDefault="00473F66" w:rsidP="00403B5F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color w:val="000000"/>
          <w:sz w:val="24"/>
          <w:szCs w:val="24"/>
        </w:rPr>
        <w:t>Согласование заявок</w:t>
      </w:r>
      <w:r w:rsidR="00403B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заезда персонала Покупателя</w:t>
      </w:r>
      <w:r w:rsidRPr="00403B5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ТС на объекты выполнения работ/услуг осуществляется в соответствии с </w:t>
      </w:r>
      <w:proofErr w:type="spellStart"/>
      <w:r w:rsidRPr="00403B5F">
        <w:rPr>
          <w:rFonts w:ascii="Times New Roman" w:eastAsia="Calibri" w:hAnsi="Times New Roman" w:cs="Times New Roman"/>
          <w:color w:val="000000"/>
          <w:sz w:val="24"/>
          <w:szCs w:val="24"/>
        </w:rPr>
        <w:t>п.п</w:t>
      </w:r>
      <w:proofErr w:type="spellEnd"/>
      <w:r w:rsidRPr="00403B5F">
        <w:rPr>
          <w:rFonts w:ascii="Times New Roman" w:eastAsia="Calibri" w:hAnsi="Times New Roman" w:cs="Times New Roman"/>
          <w:color w:val="000000"/>
          <w:sz w:val="24"/>
          <w:szCs w:val="24"/>
        </w:rPr>
        <w:t>. 8.1.2-8.1.4 Методических указаний. Проверка и допуск ТС, водителей (машинистов) осуществляется в соответствии с разделом 8.9 Методических указаний.</w:t>
      </w:r>
    </w:p>
    <w:bookmarkEnd w:id="7"/>
    <w:bookmarkEnd w:id="8"/>
    <w:bookmarkEnd w:id="9"/>
    <w:bookmarkEnd w:id="10"/>
    <w:bookmarkEnd w:id="11"/>
    <w:bookmarkEnd w:id="12"/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КВАЛИФИКАЦИЯ, ИНСТРУКТАЖ, ОБУЧЕНИЕ</w:t>
      </w:r>
    </w:p>
    <w:p w:rsidR="00473F66" w:rsidRPr="00473F66" w:rsidRDefault="00473F66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КВАЛИФИКАЦИЯ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 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персоналом.</w:t>
      </w:r>
    </w:p>
    <w:p w:rsidR="00473F66" w:rsidRPr="00473F66" w:rsidRDefault="00403B5F" w:rsidP="0075253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несет ответственность за обучение (</w:t>
      </w:r>
      <w:proofErr w:type="spellStart"/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предаттестационную</w:t>
      </w:r>
      <w:proofErr w:type="spellEnd"/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подготовку, аттестацию, проверку знаний) в области ПБОТОС и ПЛЧС работников. </w:t>
      </w:r>
    </w:p>
    <w:p w:rsidR="00473F66" w:rsidRPr="00473F66" w:rsidRDefault="00473F66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ИНСТРУКТАЖ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обязан организовать проведение всех видов инструктажей в соответствии с требованиями законодательства РФ в области ПБОТОС и ПЛЧС с периодичностью, установленной распорядительным до</w:t>
      </w:r>
      <w:r>
        <w:rPr>
          <w:rFonts w:ascii="Times New Roman" w:eastAsia="Calibri" w:hAnsi="Times New Roman" w:cs="Times New Roman"/>
          <w:sz w:val="24"/>
          <w:szCs w:val="24"/>
        </w:rPr>
        <w:t>кументом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3F66" w:rsidRPr="00473F66" w:rsidRDefault="00473F66" w:rsidP="0075253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Обязательства в части проведения инструктажей установлены в разделе 8.5. Методических указаний. </w:t>
      </w:r>
    </w:p>
    <w:p w:rsidR="00473F66" w:rsidRPr="00473F66" w:rsidRDefault="00473F66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ОБУЧЕНИЕ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 обеспечить обучение персонала и выдачу персоналу документов, подтверждающих прохождение всех учебных курсов, их регистрацию и предоставление 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ля проверки по запросу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Покупатель обязан представлять Поставщику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документы, подтверждающие квалификацию персонала, привлекаемого для выполнения работ/услуг.</w:t>
      </w:r>
    </w:p>
    <w:p w:rsidR="00473F66" w:rsidRPr="00473F66" w:rsidRDefault="00403B5F" w:rsidP="00752537">
      <w:pPr>
        <w:widowControl w:val="0"/>
        <w:numPr>
          <w:ilvl w:val="3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Поставщик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оставляет за собой право в любое время самостоятельно принять решение о проведении пров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ерки знаний персонала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охране труда и/или промышленной безопасности в зависимости от вида выполняемых работ/услуг.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МЕДИЦИНСКОЕ ОБЕСПЕЧЕНИЕ</w:t>
      </w:r>
    </w:p>
    <w:p w:rsidR="00473F66" w:rsidRPr="00473F66" w:rsidRDefault="00403B5F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обязан обеспечить условия для своевременного получения работниками медицинской помощи в соответствии с требованиями законодательства РФ, включая требования Трудового кодекса РФ и Федерального закона от 21.11.2011 № 323-ФЗ «Об основах охраны здоровья граждан Российской Федерации». Обязательств</w:t>
      </w:r>
      <w:r>
        <w:rPr>
          <w:rFonts w:ascii="Times New Roman" w:eastAsia="Calibri" w:hAnsi="Times New Roman" w:cs="Times New Roman"/>
          <w:sz w:val="24"/>
          <w:szCs w:val="24"/>
        </w:rPr>
        <w:t>а Покупателя, права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в части медицинского обеспечения персонала при выполнении работ/услуг определены </w:t>
      </w:r>
      <w:proofErr w:type="spellStart"/>
      <w:r w:rsidR="00473F66" w:rsidRPr="00473F66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473F66" w:rsidRPr="00473F66">
        <w:rPr>
          <w:rFonts w:ascii="Times New Roman" w:eastAsia="Calibri" w:hAnsi="Times New Roman" w:cs="Times New Roman"/>
          <w:sz w:val="24"/>
          <w:szCs w:val="24"/>
        </w:rPr>
        <w:t>. 9.3.4 – 9.3.9 Методических указаний.</w:t>
      </w:r>
    </w:p>
    <w:p w:rsidR="00473F66" w:rsidRPr="00473F66" w:rsidRDefault="00403B5F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разделом 8.3 Методических указаний обязан разработать План экстренного медицинского реагирования.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СТРАХОВАНИЕ</w:t>
      </w:r>
    </w:p>
    <w:p w:rsidR="00473F66" w:rsidRPr="00473F66" w:rsidRDefault="002B38A2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Каждый работник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на весь срок выполнения им работ/оказ</w:t>
      </w:r>
      <w:r>
        <w:rPr>
          <w:rFonts w:ascii="Times New Roman" w:eastAsia="Calibri" w:hAnsi="Times New Roman" w:cs="Times New Roman"/>
          <w:sz w:val="24"/>
          <w:szCs w:val="24"/>
        </w:rPr>
        <w:t>ания услуг на объектах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должен иметь при себе действующий полис обязательного медицинского страхования.</w:t>
      </w:r>
    </w:p>
    <w:p w:rsidR="00473F66" w:rsidRPr="00473F66" w:rsidRDefault="002B38A2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 иметь на период выполнения работ/оказания услуг договоры обязательного социального страхования персонала от несчастных случаев на производстве и профессиональных заболеваний.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ОБЕСПЕЧЕНИЕ РАБОТНИКОВ СПЕЦОДЕЖДОЙ И СИЗ</w:t>
      </w:r>
    </w:p>
    <w:p w:rsidR="00473F66" w:rsidRPr="00473F66" w:rsidRDefault="002B38A2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обязан:</w:t>
      </w:r>
    </w:p>
    <w:p w:rsidR="00473F66" w:rsidRPr="00473F66" w:rsidRDefault="00473F66" w:rsidP="00752537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обеспечить персонал спецодеждой и СИЗ в соответствии с законодательством РФ, а также требованиям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и передаваемых ему ЛНД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области ПБОТОС и ПЛЧС;</w:t>
      </w:r>
    </w:p>
    <w:p w:rsidR="00473F66" w:rsidRPr="00473F66" w:rsidRDefault="00473F66" w:rsidP="00752537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контролировать правильное использование персоналом спецодежды и СИЗ, необходимых для выполнения конкретных видов работ/услуг;</w:t>
      </w:r>
    </w:p>
    <w:p w:rsidR="00473F66" w:rsidRPr="00473F66" w:rsidRDefault="00473F66" w:rsidP="00752537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не допускать к работе (отстранять от работы) персонал, не имеющий или не использующий спецодежду и СИЗ, соответствующую видам выполняемых работ/услуг.</w:t>
      </w:r>
    </w:p>
    <w:p w:rsidR="00473F66" w:rsidRPr="00473F66" w:rsidRDefault="002B38A2" w:rsidP="0075253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Выдаваемые Покупателем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спецодежда и СИЗ должны учитывать специфику произво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дственной деятельности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, на территории которого выполняются работы/услуги.</w:t>
      </w:r>
    </w:p>
    <w:p w:rsidR="00473F66" w:rsidRPr="00473F66" w:rsidRDefault="00473F66" w:rsidP="0075253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Информацию для подбора спецодежды и СИЗ для территории выполнения р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абот/услуг по запросу Покупателя предоставляет Поставщик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73F66" w:rsidP="0075253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Выдача, учет выданных спецодежды и СИЗ, а также мероприятия по уходу и ремонту спецодежды и СИЗ осуществл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яются Покупателем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ЗАПРЕТ УПОТРЕБЛЕНИЯ АЛКОГОЛЯ, НАРКОТИКОВ И ТОКСИЧЕСКИХ ВЕЩЕСТВ</w:t>
      </w:r>
    </w:p>
    <w:p w:rsidR="00473F66" w:rsidRPr="00473F66" w:rsidRDefault="002B38A2" w:rsidP="00752537">
      <w:pPr>
        <w:widowControl w:val="0"/>
        <w:numPr>
          <w:ilvl w:val="12"/>
          <w:numId w:val="0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 обеспечить неукоснительное соблюдение запрета употребления алкоголя,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наркотиков и токсических веществ, а также запрета их проноса/провоза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на территорию объектов </w:t>
      </w:r>
      <w:r w:rsidR="00777474">
        <w:rPr>
          <w:rFonts w:ascii="Times New Roman" w:eastAsia="Calibri" w:hAnsi="Times New Roman" w:cs="Times New Roman"/>
          <w:sz w:val="24"/>
          <w:szCs w:val="24"/>
        </w:rPr>
        <w:t>Компании, согласно ЛНД Постав</w:t>
      </w:r>
      <w:r>
        <w:rPr>
          <w:rFonts w:ascii="Times New Roman" w:eastAsia="Calibri" w:hAnsi="Times New Roman" w:cs="Times New Roman"/>
          <w:sz w:val="24"/>
          <w:szCs w:val="24"/>
        </w:rPr>
        <w:t>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, регламентирующих внутриобъектовый режим.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</w:rPr>
        <w:t>БЕЗОПАСНАЯ ЭКСПЛУАТАЦИЯ ТРАНСПОРТНЫХ СРЕДСТВ</w:t>
      </w:r>
    </w:p>
    <w:p w:rsidR="00473F66" w:rsidRPr="00473F66" w:rsidRDefault="002B38A2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Покупатель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 обеспечить соблюдение персоналом требований законодательства РФ, Методических указаний,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Положения Компании «Система управления безопасной эксплуатацией</w:t>
      </w:r>
      <w:r w:rsidR="00473F66" w:rsidRPr="00473F66" w:rsidDel="005A69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транспортных средств» № П3-</w:t>
      </w:r>
      <w:r>
        <w:rPr>
          <w:rFonts w:ascii="Times New Roman" w:eastAsia="Calibri" w:hAnsi="Times New Roman" w:cs="Times New Roman"/>
          <w:sz w:val="24"/>
          <w:szCs w:val="24"/>
        </w:rPr>
        <w:t>05 Р-0853 (передается Покупателю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ЛНД)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 других ЛНД Поставщика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, регулирующих вопросы</w:t>
      </w:r>
      <w:r w:rsidR="00473F66" w:rsidRPr="00473F66" w:rsidDel="005A69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>транспортной безо</w:t>
      </w:r>
      <w:r>
        <w:rPr>
          <w:rFonts w:ascii="Times New Roman" w:eastAsia="Calibri" w:hAnsi="Times New Roman" w:cs="Times New Roman"/>
          <w:sz w:val="24"/>
          <w:szCs w:val="24"/>
        </w:rPr>
        <w:t>пасности и переданных Покупателю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являющихся неотъемлемой частью Договора.</w:t>
      </w:r>
    </w:p>
    <w:p w:rsidR="00473F66" w:rsidRPr="00473F66" w:rsidRDefault="00473F66" w:rsidP="00752537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73F66">
        <w:rPr>
          <w:rFonts w:ascii="Times New Roman" w:eastAsia="Calibri" w:hAnsi="Times New Roman" w:cs="Times New Roman"/>
          <w:bCs/>
          <w:sz w:val="24"/>
          <w:szCs w:val="24"/>
        </w:rPr>
        <w:t>Для снижения рисков</w:t>
      </w:r>
      <w:r w:rsidR="002B38A2">
        <w:rPr>
          <w:rFonts w:ascii="Times New Roman" w:eastAsia="Calibri" w:hAnsi="Times New Roman" w:cs="Times New Roman"/>
          <w:bCs/>
          <w:sz w:val="24"/>
          <w:szCs w:val="24"/>
        </w:rPr>
        <w:t xml:space="preserve"> при использовании ТС, Покупатель</w:t>
      </w:r>
      <w:r w:rsidRPr="00473F66">
        <w:rPr>
          <w:rFonts w:ascii="Times New Roman" w:eastAsia="Calibri" w:hAnsi="Times New Roman" w:cs="Times New Roman"/>
          <w:bCs/>
          <w:sz w:val="24"/>
          <w:szCs w:val="24"/>
        </w:rPr>
        <w:t xml:space="preserve"> должен обеспечить, но не ограничиваясь, следующее:</w:t>
      </w:r>
    </w:p>
    <w:p w:rsidR="00473F66" w:rsidRPr="00473F66" w:rsidRDefault="00473F66" w:rsidP="00752537">
      <w:pPr>
        <w:numPr>
          <w:ilvl w:val="0"/>
          <w:numId w:val="28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наличие ремней безопасности для водителя и всех пассажиров (ремни безопасности должны использоваться работниками постоянно во время движения ТС, кроме случаев движения ТС по ледовым поверхностям; </w:t>
      </w:r>
    </w:p>
    <w:p w:rsidR="00473F66" w:rsidRPr="00473F66" w:rsidRDefault="00473F66" w:rsidP="00752537">
      <w:pPr>
        <w:numPr>
          <w:ilvl w:val="0"/>
          <w:numId w:val="2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наличие на ТС шин, соответствующих сезону;</w:t>
      </w:r>
    </w:p>
    <w:p w:rsidR="00473F66" w:rsidRPr="00473F66" w:rsidRDefault="00473F66" w:rsidP="00752537">
      <w:pPr>
        <w:numPr>
          <w:ilvl w:val="0"/>
          <w:numId w:val="2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оснащение ТС БСМТС,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тахографами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 случаях, предусмотренных законода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тельством РФ и/или ЛНД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и двусторонними видеорегистраторами; </w:t>
      </w:r>
    </w:p>
    <w:p w:rsidR="00473F66" w:rsidRPr="00473F66" w:rsidRDefault="00473F66" w:rsidP="00752537">
      <w:pPr>
        <w:numPr>
          <w:ilvl w:val="0"/>
          <w:numId w:val="2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подключение БСМТС ТС, (в том числе субподрядных организаций) к информационной системе «Единая корпоративная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телематическая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платформа» (ИС ЕКТП) Компании и передачу в нее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данных, определенных Поставщиком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73F66" w:rsidRPr="00473F66" w:rsidRDefault="00473F66" w:rsidP="00752537">
      <w:pPr>
        <w:numPr>
          <w:ilvl w:val="0"/>
          <w:numId w:val="2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аптечками первой помощи;</w:t>
      </w:r>
    </w:p>
    <w:p w:rsidR="00473F66" w:rsidRPr="00473F66" w:rsidRDefault="00473F66" w:rsidP="00752537">
      <w:pPr>
        <w:numPr>
          <w:ilvl w:val="0"/>
          <w:numId w:val="29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системами автоматики, блокировок, сигнализации (если это предусмотрено техническими или нормативными документами, предъявляющими данные требования к ТС, подъемникам, агрегатам);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обучение водителей в соответствии с требованиями зак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онодательства РФ и ЛНД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т.ч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 по программам обучения «Защитное вождение, «Специализированное обучение зимнему вождению», «Специализированное обучение управлению спецтехникой»);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регулярных ТО ТС в соответствии с утвержденным графиком;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проведение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предрейсового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послерейсового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медицинского осмотра водителей;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и применение ТС по их назначению;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соблюдение внутриобъектового скоростного р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ежима, установленного Поставщиком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движение по территории объекта и стоянку ТС со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гласно разметке (схем)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 наличии);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организацию контроля за с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облюдением водителями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ПДД;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организацию контрольных осмотров ТС/спецтехники перед выездом на линию/перед началом работ/услуг;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исправных ТС;</w:t>
      </w:r>
    </w:p>
    <w:p w:rsidR="00473F66" w:rsidRPr="00473F66" w:rsidRDefault="00473F66" w:rsidP="00752537">
      <w:pPr>
        <w:numPr>
          <w:ilvl w:val="0"/>
          <w:numId w:val="30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исправных ТС, в том чи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сле по согласованию с Поставщиком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ТС с правосторонним управлением (кроме ТС категории М2 и М3) при отсутствии альтернативы;</w:t>
      </w:r>
    </w:p>
    <w:p w:rsidR="00473F66" w:rsidRPr="00473F66" w:rsidRDefault="00473F66" w:rsidP="00752537">
      <w:pPr>
        <w:numPr>
          <w:ilvl w:val="0"/>
          <w:numId w:val="31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организацию работы по БДД в соответствии с требованиями Федерального закона от 10.12.1995 № 196-ФЗ «О безопасности дорожного движения»;</w:t>
      </w:r>
    </w:p>
    <w:p w:rsidR="00473F66" w:rsidRPr="00473F66" w:rsidRDefault="00473F66" w:rsidP="00752537">
      <w:pPr>
        <w:numPr>
          <w:ilvl w:val="0"/>
          <w:numId w:val="31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оснащение сертифицированными искрогасителями выхлопных труб двигателей внутреннего сгорания буровой установки, передвижных и цементировочных агрегатов, другой специальной, авто-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тракторной техники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территориях взрыво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пожароопасных объектов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73F66" w:rsidRPr="00473F66" w:rsidRDefault="00473F66" w:rsidP="00752537">
      <w:pPr>
        <w:numPr>
          <w:ilvl w:val="0"/>
          <w:numId w:val="31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оснащение оборудования агрегатов для ремонта скважин, специальной и технологической техники с двигателями внутреннего сгорания, работающих на взрывопожароопасных объектах, заслонками экстренного перекрытия доступа воздуха в двигатель;</w:t>
      </w:r>
    </w:p>
    <w:p w:rsidR="00473F66" w:rsidRPr="00473F66" w:rsidRDefault="00473F66" w:rsidP="00752537">
      <w:pPr>
        <w:numPr>
          <w:ilvl w:val="0"/>
          <w:numId w:val="31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организацию контроля за соблюдением водителями/машинистами режима труда и отдыха, скоростного режима, безопасного стиля вождения, в том числе организовать анализ показаний БСМТС и </w:t>
      </w:r>
      <w:proofErr w:type="spellStart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тахографов</w:t>
      </w:r>
      <w:proofErr w:type="spellEnd"/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73F66" w:rsidP="00752537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F66">
        <w:rPr>
          <w:rFonts w:ascii="Times New Roman" w:eastAsia="Calibri" w:hAnsi="Times New Roman" w:cs="Times New Roman"/>
          <w:b/>
          <w:sz w:val="24"/>
          <w:szCs w:val="24"/>
        </w:rPr>
        <w:t>ПРОИСШЕСТВИЯ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3F66">
        <w:rPr>
          <w:rFonts w:ascii="Times New Roman" w:eastAsia="Calibri" w:hAnsi="Times New Roman" w:cs="Times New Roman"/>
          <w:color w:val="000000"/>
          <w:sz w:val="24"/>
          <w:szCs w:val="24"/>
        </w:rPr>
        <w:t>Реагирование на происшествия и ЧС осуществляется в соответствии с разделом 9.7 Методических указаний.</w:t>
      </w:r>
    </w:p>
    <w:p w:rsidR="00473F66" w:rsidRPr="00473F66" w:rsidRDefault="00473F66" w:rsidP="00752537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73F66">
        <w:rPr>
          <w:rFonts w:ascii="Times New Roman" w:eastAsia="Calibri" w:hAnsi="Times New Roman" w:cs="Times New Roman"/>
          <w:color w:val="000000"/>
          <w:sz w:val="24"/>
          <w:szCs w:val="24"/>
        </w:rPr>
        <w:t>Требования к расследованию происшествий установлены разделами 9.8-9.10 Методических указаний.</w:t>
      </w:r>
    </w:p>
    <w:p w:rsidR="00473F66" w:rsidRPr="00473F66" w:rsidRDefault="00473F66" w:rsidP="00752537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73F66">
        <w:rPr>
          <w:rFonts w:ascii="Times New Roman" w:eastAsia="Calibri" w:hAnsi="Times New Roman" w:cs="Times New Roman"/>
          <w:b/>
          <w:sz w:val="24"/>
          <w:szCs w:val="24"/>
        </w:rPr>
        <w:t xml:space="preserve">ПРЕДСТАВИТЕЛЯМ/ПЕРСОНАЛУ </w:t>
      </w:r>
      <w:r w:rsidR="002B38A2">
        <w:rPr>
          <w:rFonts w:ascii="Times New Roman" w:eastAsia="Calibri" w:hAnsi="Times New Roman" w:cs="Times New Roman"/>
          <w:b/>
          <w:sz w:val="24"/>
          <w:szCs w:val="24"/>
        </w:rPr>
        <w:t>ПОКУПАТЕЛЯ/</w:t>
      </w:r>
      <w:r w:rsidRPr="00473F66">
        <w:rPr>
          <w:rFonts w:ascii="Times New Roman" w:eastAsia="Calibri" w:hAnsi="Times New Roman" w:cs="Times New Roman"/>
          <w:b/>
          <w:sz w:val="24"/>
          <w:szCs w:val="24"/>
        </w:rPr>
        <w:t>ПОДРЯДЧИКА ЗАПРЕЩАЕТСЯ:</w:t>
      </w:r>
    </w:p>
    <w:p w:rsidR="00473F66" w:rsidRPr="00473F66" w:rsidRDefault="00473F66" w:rsidP="00752537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привозить/провод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ить на объекты/участки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посторонних лиц, не задействованных в выполнении работ/услуг;</w:t>
      </w:r>
    </w:p>
    <w:p w:rsidR="00473F66" w:rsidRPr="00473F66" w:rsidRDefault="00473F66" w:rsidP="00752537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самовольно изменять условия, последовательность и объем работ/услуг;</w:t>
      </w:r>
    </w:p>
    <w:p w:rsidR="00473F66" w:rsidRPr="00473F66" w:rsidRDefault="00473F66" w:rsidP="00752537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самовольно заезжать на ТС на территорию взрывопожароопасных объектов;</w:t>
      </w:r>
    </w:p>
    <w:p w:rsidR="00473F66" w:rsidRPr="00473F66" w:rsidRDefault="00473F66" w:rsidP="00752537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оставлять работающим двигатель ТС после въезда на территорию взрывопожароопасного объекта;</w:t>
      </w:r>
    </w:p>
    <w:p w:rsidR="00473F66" w:rsidRPr="00473F66" w:rsidRDefault="002B38A2" w:rsidP="00752537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нарушать согласованный с Поставщиком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маршрут движения, а также по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сещать объекты/участки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пределами территории выполнения работ/услуг;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освобождать ТС от посторонних предметов и мус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ора на объекте/участки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473F66" w:rsidRPr="00473F66" w:rsidRDefault="002B38A2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отвлекать работников Поставщика</w:t>
      </w:r>
      <w:r w:rsidR="00473F66"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 время проведения ими производственных операций;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пользоваться оборудованием и грузо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подъемными механизмами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без предварительного с ним согласования;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курит</w:t>
      </w:r>
      <w:r w:rsidR="002B38A2">
        <w:rPr>
          <w:rFonts w:ascii="Times New Roman" w:eastAsia="Calibri" w:hAnsi="Times New Roman" w:cs="Times New Roman"/>
          <w:sz w:val="24"/>
          <w:szCs w:val="24"/>
          <w:lang w:eastAsia="ru-RU"/>
        </w:rPr>
        <w:t>ь на объектах/участках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вне отведенных для этого мест, а также нарушать другие требования пожарной безопасности;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самовольно размещать или утилизировать любые виды отходов вне отведенных мест, оговоренных в условиях Договора;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самовольно сбрасывать в поверхностные водные объекты или на рельеф местности сточные воды вне отведенных мест, оговоренных в условиях Договора;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допускать несанкционированную добычу охотничьих и рыбных ресурсов, сбор дикорос</w:t>
      </w:r>
      <w:r w:rsidR="00A21578">
        <w:rPr>
          <w:rFonts w:ascii="Times New Roman" w:eastAsia="Calibri" w:hAnsi="Times New Roman" w:cs="Times New Roman"/>
          <w:sz w:val="24"/>
          <w:szCs w:val="24"/>
          <w:lang w:eastAsia="ru-RU"/>
        </w:rPr>
        <w:t>а на объектах/участках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473F66" w:rsidRPr="00473F66" w:rsidRDefault="00473F66" w:rsidP="00473F66">
      <w:pPr>
        <w:widowControl w:val="0"/>
        <w:numPr>
          <w:ilvl w:val="0"/>
          <w:numId w:val="3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допускать добычу полезных ископаемых (в том числе песок, гравий, глина, торф, сапропель) в преде</w:t>
      </w:r>
      <w:r w:rsidR="00A21578">
        <w:rPr>
          <w:rFonts w:ascii="Times New Roman" w:eastAsia="Calibri" w:hAnsi="Times New Roman" w:cs="Times New Roman"/>
          <w:sz w:val="24"/>
          <w:szCs w:val="24"/>
          <w:lang w:eastAsia="ru-RU"/>
        </w:rPr>
        <w:t>лах земельного участка Поставщика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473F66" w:rsidRPr="00473F66" w:rsidRDefault="00473F66" w:rsidP="00473F66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3" w:name="_Toc358658251"/>
      <w:bookmarkStart w:id="14" w:name="_Toc447798491"/>
      <w:bookmarkStart w:id="15" w:name="_Toc449436936"/>
      <w:r w:rsidRPr="00473F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ОСНОВНЫЕ ОБЯЗАННОСТИ </w:t>
      </w:r>
      <w:bookmarkEnd w:id="13"/>
      <w:bookmarkEnd w:id="14"/>
      <w:bookmarkEnd w:id="15"/>
      <w:r w:rsidR="00A2157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ПОСТАВЩИКА</w:t>
      </w:r>
    </w:p>
    <w:p w:rsidR="00473F66" w:rsidRPr="00473F66" w:rsidRDefault="00A21578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обязан:</w:t>
      </w:r>
    </w:p>
    <w:p w:rsidR="00473F66" w:rsidRPr="00473F66" w:rsidRDefault="00473F66" w:rsidP="00473F66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соответствии</w:t>
      </w:r>
      <w:r w:rsidR="00A21578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с Договором передать Покупателю ЛНД Поставщика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области ПБОТОС и ПЛЧС согласно требованиям стандартной оговорки о соблюдении требований ЛНД. </w:t>
      </w:r>
    </w:p>
    <w:p w:rsidR="00473F66" w:rsidRPr="00473F66" w:rsidRDefault="00473F66" w:rsidP="00473F66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473F66" w:rsidRPr="00473F66" w:rsidRDefault="00473F66" w:rsidP="00473F66">
      <w:pPr>
        <w:widowControl w:val="0"/>
        <w:numPr>
          <w:ilvl w:val="2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Освободить подъезды к объекту выполнения работ/услуг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выполнения работ/услуг (если иное не установлено Договором).</w:t>
      </w:r>
    </w:p>
    <w:p w:rsidR="00473F66" w:rsidRPr="00473F66" w:rsidRDefault="00A21578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не несет ответственность при наступлении случаев т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равмирования персонала Покупателя при выполнении Покупателем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работ/услуг на территори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 или оборудовании Поставщика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, если он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и произошли не по вине Поставщика</w:t>
      </w:r>
      <w:r w:rsidR="00473F66"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473F66" w:rsidRPr="00473F66" w:rsidRDefault="00473F66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>Уполно</w:t>
      </w:r>
      <w:r w:rsidR="00A21578">
        <w:rPr>
          <w:rFonts w:ascii="Times New Roman" w:eastAsia="MS Mincho" w:hAnsi="Times New Roman" w:cs="Times New Roman"/>
          <w:sz w:val="24"/>
          <w:szCs w:val="24"/>
          <w:lang w:eastAsia="ja-JP"/>
        </w:rPr>
        <w:t>моченные представители Поставщика</w:t>
      </w:r>
      <w:r w:rsidRPr="00473F66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имеют право:</w:t>
      </w:r>
    </w:p>
    <w:p w:rsidR="00473F66" w:rsidRPr="00473F66" w:rsidRDefault="00473F66" w:rsidP="00473F66">
      <w:pPr>
        <w:numPr>
          <w:ilvl w:val="0"/>
          <w:numId w:val="33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приостанавливать выполнение работ/услуг и/или запрещать эксплуатацию оборудования при выявлении нарушений Требований по ПБОТОС и ПЛЧС, которые создают угрозу жизни и здоровью работников и/или могут привести к аварии или инциденту;</w:t>
      </w:r>
    </w:p>
    <w:p w:rsidR="00473F66" w:rsidRPr="00473F66" w:rsidRDefault="00473F66" w:rsidP="00473F66">
      <w:pPr>
        <w:numPr>
          <w:ilvl w:val="0"/>
          <w:numId w:val="33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запрашивать, и получ</w:t>
      </w:r>
      <w:r w:rsidR="00A21578">
        <w:rPr>
          <w:rFonts w:ascii="Times New Roman" w:eastAsia="Calibri" w:hAnsi="Times New Roman" w:cs="Times New Roman"/>
          <w:sz w:val="24"/>
          <w:szCs w:val="24"/>
          <w:lang w:eastAsia="ru-RU"/>
        </w:rPr>
        <w:t>ать от представителей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материалы по вопросам ПБОТОС и ПЛЧС, требовать письменных</w:t>
      </w:r>
      <w:r w:rsidR="00A215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объяснений работников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, допустивших нарушения Требований по ПБОТОС и ПЛЧС;</w:t>
      </w:r>
    </w:p>
    <w:p w:rsidR="00473F66" w:rsidRPr="00473F66" w:rsidRDefault="00473F66" w:rsidP="00473F66">
      <w:pPr>
        <w:numPr>
          <w:ilvl w:val="0"/>
          <w:numId w:val="33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>треб</w:t>
      </w:r>
      <w:r w:rsidR="00A21578">
        <w:rPr>
          <w:rFonts w:ascii="Times New Roman" w:eastAsia="Calibri" w:hAnsi="Times New Roman" w:cs="Times New Roman"/>
          <w:sz w:val="24"/>
          <w:szCs w:val="24"/>
          <w:lang w:eastAsia="ru-RU"/>
        </w:rPr>
        <w:t>овать от руководителей Покупателя</w:t>
      </w:r>
      <w:r w:rsidRPr="00473F6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отстранения от работы их работников, не выполняющих свои обязанности, нарушающих правила внутреннего трудового распорядка и/или Требования по ПБОТОС и ПЛЧС.</w:t>
      </w:r>
    </w:p>
    <w:p w:rsidR="00473F66" w:rsidRPr="00473F66" w:rsidRDefault="00473F66" w:rsidP="00473F66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3F66">
        <w:rPr>
          <w:rFonts w:ascii="Times New Roman" w:eastAsia="Times New Roman" w:hAnsi="Times New Roman" w:cs="Times New Roman"/>
          <w:b/>
          <w:caps/>
          <w:sz w:val="24"/>
          <w:szCs w:val="24"/>
        </w:rPr>
        <w:t>Соблюдение Золотых правил безопасности труда</w:t>
      </w:r>
    </w:p>
    <w:p w:rsidR="00473F66" w:rsidRPr="00473F66" w:rsidRDefault="00A21578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при выполнении обязательств по Договору обязуется обеспечить соблюдение и выполнение требований памятки «Золотые правила безопасности труда» (Инструкция Компании «Золотые правила безопасности труда и порядок их доведения» № П3-</w:t>
      </w:r>
      <w:r>
        <w:rPr>
          <w:rFonts w:ascii="Times New Roman" w:eastAsia="Calibri" w:hAnsi="Times New Roman" w:cs="Times New Roman"/>
          <w:sz w:val="24"/>
          <w:szCs w:val="24"/>
        </w:rPr>
        <w:t>05 И-0016, передается Покупателю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по Акту приема-передачи ЛНД).</w:t>
      </w:r>
    </w:p>
    <w:p w:rsidR="00473F66" w:rsidRPr="00473F66" w:rsidRDefault="00A21578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обязуется обеспечить доведение памятки «Золотые правила безопасност</w:t>
      </w:r>
      <w:r>
        <w:rPr>
          <w:rFonts w:ascii="Times New Roman" w:eastAsia="Calibri" w:hAnsi="Times New Roman" w:cs="Times New Roman"/>
          <w:sz w:val="24"/>
          <w:szCs w:val="24"/>
        </w:rPr>
        <w:t>и труда» до персонала Покупателя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473F66" w:rsidRPr="00473F66" w:rsidRDefault="00A21578" w:rsidP="00473F66">
      <w:pPr>
        <w:widowControl w:val="0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Покупатель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 обязуетс</w:t>
      </w:r>
      <w:r>
        <w:rPr>
          <w:rFonts w:ascii="Times New Roman" w:eastAsia="Calibri" w:hAnsi="Times New Roman" w:cs="Times New Roman"/>
          <w:sz w:val="24"/>
          <w:szCs w:val="24"/>
        </w:rPr>
        <w:t xml:space="preserve">я при заключении договоров с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t xml:space="preserve">подрядными </w:t>
      </w:r>
      <w:r w:rsidR="00473F66" w:rsidRPr="00473F66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организациями для выполнения обязательств по Договору включать требования памятки «Золотые правила безопасности труда» в перечень передаваемых материалов.</w:t>
      </w:r>
    </w:p>
    <w:p w:rsidR="00473F66" w:rsidRDefault="00473F66" w:rsidP="00473F6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F66" w:rsidRDefault="00473F66" w:rsidP="00FA651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73F66" w:rsidRPr="00473F66" w:rsidRDefault="00473F66" w:rsidP="00473F66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Y="208"/>
        <w:tblW w:w="10598" w:type="dxa"/>
        <w:tblLook w:val="01E0" w:firstRow="1" w:lastRow="1" w:firstColumn="1" w:lastColumn="1" w:noHBand="0" w:noVBand="0"/>
      </w:tblPr>
      <w:tblGrid>
        <w:gridCol w:w="5353"/>
        <w:gridCol w:w="5245"/>
      </w:tblGrid>
      <w:tr w:rsidR="00473F66" w:rsidRPr="00473F66" w:rsidTr="00473F66">
        <w:tc>
          <w:tcPr>
            <w:tcW w:w="5353" w:type="dxa"/>
          </w:tcPr>
          <w:p w:rsidR="00473F66" w:rsidRDefault="00A21578" w:rsidP="00C35A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ПОСТАВЩИК</w:t>
            </w:r>
            <w:r w:rsidR="00473F66"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A21578" w:rsidRDefault="003F2EAA" w:rsidP="00A215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A21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Генеральный директор</w:t>
            </w:r>
          </w:p>
          <w:p w:rsidR="00A21578" w:rsidRPr="003F2EAA" w:rsidRDefault="00A21578" w:rsidP="00A215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«АЗКиОС»</w:t>
            </w:r>
          </w:p>
          <w:p w:rsidR="00C35AEC" w:rsidRPr="00473F66" w:rsidRDefault="00C35AEC" w:rsidP="00C35A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3F66" w:rsidRPr="00473F66" w:rsidRDefault="00A21578" w:rsidP="00C35A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3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3F66"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___/А.П. Шапоренко</w:t>
            </w:r>
            <w:r w:rsidR="00C35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473F66" w:rsidRPr="00473F66" w:rsidRDefault="00A21578" w:rsidP="00A215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F5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73F66"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73F66" w:rsidRPr="00473F66" w:rsidRDefault="00473F66" w:rsidP="00473F66">
            <w:pPr>
              <w:spacing w:after="0" w:line="240" w:lineRule="auto"/>
              <w:ind w:left="426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3F2EAA" w:rsidRDefault="003F2EAA" w:rsidP="003F2E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A21578">
              <w:rPr>
                <w:rFonts w:ascii="Times New Roman" w:eastAsia="Times New Roman" w:hAnsi="Times New Roman" w:cs="Times New Roman"/>
                <w:b/>
                <w:lang w:eastAsia="ru-RU"/>
              </w:rPr>
              <w:t>ПОКУПАТЕЛЬ</w:t>
            </w:r>
            <w:r w:rsidR="00473F66"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73F66" w:rsidRDefault="00B639E2" w:rsidP="004F1B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1D5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1BF8" w:rsidRDefault="004F1BF8" w:rsidP="004F1B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1BF8" w:rsidRPr="004F1BF8" w:rsidRDefault="004F1BF8" w:rsidP="004F1BF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3F66" w:rsidRPr="00473F66" w:rsidRDefault="00794DAA" w:rsidP="00794D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73F66"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 w:rsidR="00EF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21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EF1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473F66" w:rsidRPr="00473F66" w:rsidRDefault="00A21578" w:rsidP="00794D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F5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73F66"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73F66" w:rsidRPr="00473F66" w:rsidRDefault="00473F66" w:rsidP="00473F66">
            <w:p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8632D2" w:rsidRDefault="008632D2" w:rsidP="00F56B74">
      <w:pPr>
        <w:pStyle w:val="ad"/>
        <w:jc w:val="right"/>
        <w:rPr>
          <w:rFonts w:ascii="Times New Roman" w:hAnsi="Times New Roman" w:cs="Times New Roman"/>
        </w:rPr>
      </w:pPr>
    </w:p>
    <w:p w:rsidR="008632D2" w:rsidRDefault="008632D2" w:rsidP="00F56B74">
      <w:pPr>
        <w:pStyle w:val="ad"/>
        <w:jc w:val="right"/>
        <w:rPr>
          <w:rFonts w:ascii="Times New Roman" w:hAnsi="Times New Roman" w:cs="Times New Roman"/>
        </w:rPr>
      </w:pPr>
    </w:p>
    <w:p w:rsidR="008632D2" w:rsidRDefault="008632D2" w:rsidP="00F56B74">
      <w:pPr>
        <w:pStyle w:val="ad"/>
        <w:jc w:val="right"/>
        <w:rPr>
          <w:rFonts w:ascii="Times New Roman" w:hAnsi="Times New Roman" w:cs="Times New Roman"/>
        </w:rPr>
      </w:pPr>
    </w:p>
    <w:p w:rsidR="008632D2" w:rsidRDefault="008632D2" w:rsidP="00F56B74">
      <w:pPr>
        <w:pStyle w:val="ad"/>
        <w:jc w:val="right"/>
        <w:rPr>
          <w:rFonts w:ascii="Times New Roman" w:hAnsi="Times New Roman" w:cs="Times New Roman"/>
        </w:rPr>
      </w:pPr>
    </w:p>
    <w:p w:rsidR="008632D2" w:rsidRDefault="008632D2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134FD9" w:rsidRDefault="00134FD9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184E78">
      <w:pPr>
        <w:pStyle w:val="ad"/>
        <w:rPr>
          <w:rFonts w:ascii="Times New Roman" w:hAnsi="Times New Roman" w:cs="Times New Roman"/>
        </w:rPr>
      </w:pPr>
    </w:p>
    <w:p w:rsidR="00184E78" w:rsidRDefault="00184E78" w:rsidP="00184E78">
      <w:pPr>
        <w:pStyle w:val="ad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4166CA" w:rsidRDefault="004166CA" w:rsidP="00F56B74">
      <w:pPr>
        <w:pStyle w:val="ad"/>
        <w:jc w:val="right"/>
        <w:rPr>
          <w:rFonts w:ascii="Times New Roman" w:hAnsi="Times New Roman" w:cs="Times New Roman"/>
        </w:rPr>
      </w:pPr>
    </w:p>
    <w:p w:rsidR="00F56B74" w:rsidRPr="00F56B74" w:rsidRDefault="00F56B74" w:rsidP="00F56B74">
      <w:pPr>
        <w:pStyle w:val="ad"/>
        <w:jc w:val="right"/>
        <w:rPr>
          <w:rFonts w:ascii="Times New Roman" w:hAnsi="Times New Roman" w:cs="Times New Roman"/>
        </w:rPr>
      </w:pPr>
      <w:r w:rsidRPr="00F56B74">
        <w:rPr>
          <w:rFonts w:ascii="Times New Roman" w:hAnsi="Times New Roman" w:cs="Times New Roman"/>
        </w:rPr>
        <w:lastRenderedPageBreak/>
        <w:t>Приложение № 1</w:t>
      </w:r>
    </w:p>
    <w:p w:rsidR="00F56B74" w:rsidRPr="00F56B74" w:rsidRDefault="00005BE4" w:rsidP="00F56B74">
      <w:pPr>
        <w:pStyle w:val="a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Стандартной о</w:t>
      </w:r>
      <w:r w:rsidR="00F56B74" w:rsidRPr="00F56B74">
        <w:rPr>
          <w:rFonts w:ascii="Times New Roman" w:hAnsi="Times New Roman" w:cs="Times New Roman"/>
        </w:rPr>
        <w:t xml:space="preserve">говорке о сохранности сведений </w:t>
      </w:r>
    </w:p>
    <w:p w:rsidR="00F56B74" w:rsidRPr="00F56B74" w:rsidRDefault="00F56B74" w:rsidP="00F56B74">
      <w:pPr>
        <w:pStyle w:val="ad"/>
        <w:jc w:val="right"/>
        <w:rPr>
          <w:rFonts w:ascii="Times New Roman" w:hAnsi="Times New Roman" w:cs="Times New Roman"/>
        </w:rPr>
      </w:pPr>
      <w:r w:rsidRPr="00F56B74">
        <w:rPr>
          <w:rFonts w:ascii="Times New Roman" w:hAnsi="Times New Roman" w:cs="Times New Roman"/>
        </w:rPr>
        <w:t>конфиденциального характера</w:t>
      </w:r>
    </w:p>
    <w:p w:rsidR="00F56B74" w:rsidRPr="00F56B74" w:rsidRDefault="00F56B74" w:rsidP="00F56B74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F56B74" w:rsidRPr="004F51AE" w:rsidRDefault="00F56B74" w:rsidP="00F56B74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F56B74" w:rsidRPr="004F51AE" w:rsidRDefault="00F56B74" w:rsidP="00F56B74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4F51AE">
        <w:rPr>
          <w:rFonts w:ascii="Times New Roman" w:hAnsi="Times New Roman" w:cs="Times New Roman"/>
          <w:sz w:val="24"/>
          <w:szCs w:val="24"/>
        </w:rPr>
        <w:t>ФОРМА АКТА ПРИЕМА-ПЕРЕДАЧИ ДОКУМЕНТОВ,</w:t>
      </w:r>
    </w:p>
    <w:p w:rsidR="00F56B74" w:rsidRPr="004F51AE" w:rsidRDefault="00F56B74" w:rsidP="00F56B74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4F51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</w:t>
      </w:r>
    </w:p>
    <w:p w:rsidR="00F56B74" w:rsidRDefault="00F56B74" w:rsidP="00F56B74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F56B74" w:rsidRPr="004F51AE" w:rsidRDefault="00F56B74" w:rsidP="00F56B74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F56B74" w:rsidRPr="004F51AE" w:rsidRDefault="00F56B74" w:rsidP="00F56B74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4F51AE">
        <w:rPr>
          <w:rFonts w:ascii="Times New Roman" w:hAnsi="Times New Roman" w:cs="Times New Roman"/>
          <w:i/>
          <w:sz w:val="24"/>
          <w:szCs w:val="24"/>
        </w:rPr>
        <w:t>……………………………………………начало формы…………………………………………………</w:t>
      </w:r>
    </w:p>
    <w:p w:rsidR="00F56B74" w:rsidRDefault="00F56B74" w:rsidP="00F56B74">
      <w:pPr>
        <w:spacing w:line="360" w:lineRule="exact"/>
        <w:jc w:val="center"/>
      </w:pPr>
    </w:p>
    <w:p w:rsidR="00F56B74" w:rsidRPr="00CC76FB" w:rsidRDefault="00F56B74" w:rsidP="00F56B74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6FB">
        <w:rPr>
          <w:rFonts w:ascii="Times New Roman" w:hAnsi="Times New Roman" w:cs="Times New Roman"/>
          <w:b/>
          <w:sz w:val="24"/>
          <w:szCs w:val="24"/>
        </w:rPr>
        <w:t>А К Т</w:t>
      </w:r>
      <w:r w:rsidRPr="00CC76FB">
        <w:rPr>
          <w:rFonts w:ascii="Times New Roman" w:hAnsi="Times New Roman" w:cs="Times New Roman"/>
          <w:b/>
          <w:sz w:val="24"/>
          <w:szCs w:val="24"/>
        </w:rPr>
        <w:br/>
        <w:t xml:space="preserve">приема-передачи документов, </w:t>
      </w:r>
      <w:r w:rsidRPr="00CC76FB">
        <w:rPr>
          <w:rFonts w:ascii="Times New Roman" w:hAnsi="Times New Roman" w:cs="Times New Roman"/>
          <w:b/>
          <w:sz w:val="24"/>
          <w:szCs w:val="24"/>
        </w:rPr>
        <w:br/>
        <w:t>содержащих сведения конфиденциального характера</w:t>
      </w:r>
    </w:p>
    <w:p w:rsidR="00F56B74" w:rsidRPr="00CC76FB" w:rsidRDefault="00F56B74" w:rsidP="00F56B74">
      <w:pPr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Мы, нижеподписавшиеся __________</w:t>
      </w:r>
      <w:r w:rsidRPr="00CC76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76FB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  <w:t xml:space="preserve">_____________, действующего на основании </w:t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  <w:t xml:space="preserve">_____________, и ____________ в лице </w:t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</w:r>
      <w:r w:rsidRPr="00CC76FB">
        <w:rPr>
          <w:rFonts w:ascii="Times New Roman" w:hAnsi="Times New Roman" w:cs="Times New Roman"/>
          <w:sz w:val="24"/>
          <w:szCs w:val="24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Перечень передаваемой Конфиденциальной Информации:</w:t>
      </w: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1. ______</w:t>
      </w: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2. ______</w:t>
      </w: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F56B74" w:rsidRPr="00CC76FB" w:rsidRDefault="00F56B74" w:rsidP="00F56B74">
      <w:pPr>
        <w:spacing w:line="36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>Акт составлен в двух экземплярах.</w:t>
      </w:r>
    </w:p>
    <w:p w:rsidR="00F56B74" w:rsidRPr="00CC76FB" w:rsidRDefault="00F56B74" w:rsidP="00F56B74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F56B74" w:rsidRPr="00CC76FB" w:rsidTr="00975435">
        <w:tc>
          <w:tcPr>
            <w:tcW w:w="4361" w:type="dxa"/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FB">
              <w:rPr>
                <w:rFonts w:ascii="Times New Roman" w:hAnsi="Times New Roman" w:cs="Times New Roman"/>
                <w:sz w:val="24"/>
                <w:szCs w:val="24"/>
              </w:rPr>
              <w:t>от имени __________</w:t>
            </w:r>
          </w:p>
        </w:tc>
        <w:tc>
          <w:tcPr>
            <w:tcW w:w="601" w:type="dxa"/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FB">
              <w:rPr>
                <w:rFonts w:ascii="Times New Roman" w:hAnsi="Times New Roman" w:cs="Times New Roman"/>
                <w:sz w:val="24"/>
                <w:szCs w:val="24"/>
              </w:rPr>
              <w:t>от имени _______________</w:t>
            </w:r>
          </w:p>
        </w:tc>
      </w:tr>
      <w:tr w:rsidR="00F56B74" w:rsidRPr="00CC76FB" w:rsidTr="00975435">
        <w:tc>
          <w:tcPr>
            <w:tcW w:w="4361" w:type="dxa"/>
            <w:tcBorders>
              <w:bottom w:val="single" w:sz="4" w:space="0" w:color="auto"/>
            </w:tcBorders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B74" w:rsidRPr="00CC76FB" w:rsidTr="00975435">
        <w:tc>
          <w:tcPr>
            <w:tcW w:w="4361" w:type="dxa"/>
            <w:tcBorders>
              <w:top w:val="single" w:sz="4" w:space="0" w:color="auto"/>
            </w:tcBorders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6F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:rsidR="00F56B74" w:rsidRPr="00CC76FB" w:rsidRDefault="00F56B74" w:rsidP="00975435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F56B74" w:rsidRPr="00CC76FB" w:rsidRDefault="00F56B74" w:rsidP="00975435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C76FB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Должность, подпись, расшифровка </w:t>
            </w:r>
          </w:p>
        </w:tc>
      </w:tr>
    </w:tbl>
    <w:p w:rsidR="00F56B74" w:rsidRPr="00CC76FB" w:rsidRDefault="00F56B74" w:rsidP="00F56B74">
      <w:pPr>
        <w:spacing w:line="360" w:lineRule="exact"/>
        <w:ind w:firstLine="567"/>
        <w:rPr>
          <w:rFonts w:ascii="Times New Roman" w:hAnsi="Times New Roman" w:cs="Times New Roman"/>
          <w:sz w:val="24"/>
          <w:szCs w:val="24"/>
        </w:rPr>
      </w:pPr>
      <w:r w:rsidRPr="00CC76FB">
        <w:rPr>
          <w:rFonts w:ascii="Times New Roman" w:hAnsi="Times New Roman" w:cs="Times New Roman"/>
          <w:sz w:val="24"/>
          <w:szCs w:val="24"/>
        </w:rPr>
        <w:tab/>
      </w:r>
      <w:r w:rsidRPr="00CC76FB">
        <w:rPr>
          <w:rFonts w:ascii="Times New Roman" w:hAnsi="Times New Roman" w:cs="Times New Roman"/>
          <w:sz w:val="24"/>
          <w:szCs w:val="24"/>
        </w:rPr>
        <w:tab/>
      </w:r>
      <w:r w:rsidRPr="00CC76FB">
        <w:rPr>
          <w:rFonts w:ascii="Times New Roman" w:hAnsi="Times New Roman" w:cs="Times New Roman"/>
          <w:sz w:val="24"/>
          <w:szCs w:val="24"/>
        </w:rPr>
        <w:tab/>
      </w:r>
      <w:r w:rsidRPr="00CC76FB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</w:p>
    <w:p w:rsidR="00F56B74" w:rsidRPr="00CC76FB" w:rsidRDefault="00F56B74" w:rsidP="00F56B74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F56B74" w:rsidRDefault="00F56B74" w:rsidP="00F56B74">
      <w:pPr>
        <w:spacing w:before="120" w:after="120"/>
        <w:jc w:val="center"/>
        <w:rPr>
          <w:b/>
        </w:rPr>
      </w:pPr>
    </w:p>
    <w:p w:rsidR="00F56B74" w:rsidRDefault="00F56B74" w:rsidP="00F56B74">
      <w:pPr>
        <w:spacing w:before="120" w:after="120"/>
        <w:jc w:val="center"/>
        <w:rPr>
          <w:b/>
        </w:rPr>
      </w:pPr>
    </w:p>
    <w:p w:rsidR="00F56B74" w:rsidRDefault="00F56B74" w:rsidP="00F56B74">
      <w:pPr>
        <w:spacing w:before="120" w:after="120"/>
        <w:jc w:val="center"/>
        <w:rPr>
          <w:b/>
        </w:rPr>
      </w:pPr>
    </w:p>
    <w:p w:rsidR="008632D2" w:rsidRDefault="008632D2" w:rsidP="00F56B74">
      <w:pPr>
        <w:spacing w:before="120" w:after="120"/>
        <w:jc w:val="center"/>
        <w:rPr>
          <w:b/>
        </w:rPr>
      </w:pPr>
    </w:p>
    <w:p w:rsidR="00F56B74" w:rsidRPr="00F56B74" w:rsidRDefault="00F56B74" w:rsidP="00F56B74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А </w:t>
      </w:r>
    </w:p>
    <w:p w:rsidR="00F56B74" w:rsidRPr="00F56B74" w:rsidRDefault="00F56B74" w:rsidP="00F56B74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t xml:space="preserve">к Стандартной оговорке </w:t>
      </w:r>
    </w:p>
    <w:p w:rsidR="00F56B74" w:rsidRPr="00F56B74" w:rsidRDefault="00F56B74" w:rsidP="00F56B74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t>о соблюдении требований ЛНД</w:t>
      </w:r>
    </w:p>
    <w:p w:rsidR="00F56B74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C0">
        <w:rPr>
          <w:rFonts w:ascii="Times New Roman" w:hAnsi="Times New Roman" w:cs="Times New Roman"/>
          <w:b/>
          <w:sz w:val="24"/>
          <w:szCs w:val="24"/>
        </w:rPr>
        <w:t xml:space="preserve">ФОРМА АКТА ПРИЕМА-ПЕРЕДАЧИ </w:t>
      </w: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C0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F56B74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B74" w:rsidRPr="00B453C0" w:rsidRDefault="00F56B74" w:rsidP="00F56B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453C0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Start"/>
      <w:r w:rsidRPr="00B453C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B453C0">
        <w:rPr>
          <w:rFonts w:ascii="Times New Roman" w:hAnsi="Times New Roman" w:cs="Times New Roman"/>
          <w:sz w:val="24"/>
          <w:szCs w:val="24"/>
        </w:rPr>
        <w:t>.начало формы………………………………………</w:t>
      </w: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C0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:rsidR="00F56B74" w:rsidRPr="00B453C0" w:rsidRDefault="00F56B74" w:rsidP="00F56B7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C0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:rsidR="00F56B74" w:rsidRPr="00B453C0" w:rsidRDefault="00F56B74" w:rsidP="00F56B74">
      <w:pPr>
        <w:spacing w:after="0" w:line="240" w:lineRule="auto"/>
        <w:ind w:left="360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B453C0">
        <w:rPr>
          <w:rFonts w:ascii="Times New Roman" w:hAnsi="Times New Roman" w:cs="Times New Roman"/>
          <w:sz w:val="24"/>
          <w:szCs w:val="24"/>
        </w:rPr>
        <w:tab/>
        <w:t>«___» _____________ 20__г.</w:t>
      </w:r>
    </w:p>
    <w:p w:rsidR="00F56B74" w:rsidRPr="00B453C0" w:rsidRDefault="00F56B74" w:rsidP="00F56B74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53C0">
        <w:rPr>
          <w:rFonts w:ascii="Times New Roman" w:hAnsi="Times New Roman" w:cs="Times New Roman"/>
          <w:sz w:val="24"/>
          <w:szCs w:val="24"/>
        </w:rPr>
        <w:t xml:space="preserve">__________, именуемое в дальнейшем __________, в лице _____________, действующего на основании _____________, и __________, именуемое в дальнейшем ____________, в лице ______________, действующего на основании ____________, составили акт о том, что </w:t>
      </w:r>
      <w:r w:rsidRPr="00B453C0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_____________ </w:t>
      </w:r>
      <w:r w:rsidRPr="00B453C0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Pr="00B453C0">
        <w:rPr>
          <w:rFonts w:ascii="Times New Roman" w:hAnsi="Times New Roman" w:cs="Times New Roman"/>
          <w:i/>
          <w:sz w:val="24"/>
          <w:szCs w:val="24"/>
        </w:rPr>
        <w:t>_______________</w:t>
      </w:r>
      <w:r w:rsidRPr="00B453C0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B453C0">
        <w:rPr>
          <w:rFonts w:ascii="Times New Roman" w:hAnsi="Times New Roman" w:cs="Times New Roman"/>
          <w:sz w:val="24"/>
          <w:szCs w:val="24"/>
        </w:rPr>
        <w:t>принимает в целях ознакомления и последующего соблюдения при исполнении договора № ___ от ____ копии ЛНД:</w:t>
      </w: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1776"/>
        <w:gridCol w:w="1355"/>
        <w:gridCol w:w="3392"/>
        <w:gridCol w:w="2282"/>
      </w:tblGrid>
      <w:tr w:rsidR="00F56B74" w:rsidRPr="006465C3" w:rsidTr="00975435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ЛНД 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Номер ЛНД, версия</w:t>
            </w:r>
          </w:p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Содержит информацию конфиденциального характера (да/нет)</w:t>
            </w:r>
          </w:p>
        </w:tc>
      </w:tr>
      <w:tr w:rsidR="00F56B74" w:rsidRPr="006465C3" w:rsidTr="0097543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B74" w:rsidRPr="006465C3" w:rsidTr="00975435">
        <w:trPr>
          <w:trHeight w:val="278"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53C0">
        <w:rPr>
          <w:rFonts w:ascii="Times New Roman" w:hAnsi="Times New Roman" w:cs="Times New Roman"/>
          <w:sz w:val="24"/>
          <w:szCs w:val="24"/>
        </w:rPr>
        <w:t>Копии ЛНД переданы посредством ____________ (указывается способ передачи ЛНД).</w:t>
      </w:r>
      <w:r w:rsidRPr="00B453C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53C0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________________ </w:t>
      </w:r>
      <w:r w:rsidRPr="00B453C0">
        <w:rPr>
          <w:rFonts w:ascii="Times New Roman" w:hAnsi="Times New Roman" w:cs="Times New Roman"/>
          <w:sz w:val="24"/>
          <w:szCs w:val="24"/>
        </w:rPr>
        <w:t>подтверждает, что получил ЛНД и ознакомлен с ними.</w:t>
      </w: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Default="00F56B74" w:rsidP="00F56B74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B453C0" w:rsidRDefault="00F56B74" w:rsidP="00F56B74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3C0">
        <w:rPr>
          <w:rFonts w:ascii="Times New Roman" w:hAnsi="Times New Roman" w:cs="Times New Roman"/>
          <w:sz w:val="24"/>
          <w:szCs w:val="24"/>
        </w:rPr>
        <w:t xml:space="preserve">Акт составлен в 2-х экземплярах, имеющих равную юридическую силу. </w:t>
      </w:r>
    </w:p>
    <w:p w:rsidR="00F56B74" w:rsidRPr="00B453C0" w:rsidRDefault="00F56B74" w:rsidP="00F56B7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pStyle w:val="a9"/>
        <w:widowControl w:val="0"/>
        <w:spacing w:after="0"/>
        <w:ind w:left="360"/>
        <w:jc w:val="center"/>
        <w:rPr>
          <w:b/>
        </w:rPr>
      </w:pPr>
      <w:r w:rsidRPr="006465C3">
        <w:rPr>
          <w:b/>
        </w:rPr>
        <w:t>ПОДПИСИ СТОРОН:</w:t>
      </w:r>
    </w:p>
    <w:p w:rsidR="00F56B74" w:rsidRPr="006465C3" w:rsidRDefault="00F56B74" w:rsidP="00F56B74">
      <w:pPr>
        <w:pStyle w:val="a9"/>
        <w:widowControl w:val="0"/>
        <w:spacing w:after="0"/>
        <w:ind w:left="36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F56B74" w:rsidRPr="006465C3" w:rsidTr="00975435">
        <w:trPr>
          <w:trHeight w:val="249"/>
        </w:trPr>
        <w:tc>
          <w:tcPr>
            <w:tcW w:w="2151" w:type="pct"/>
            <w:noWrap/>
          </w:tcPr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_________________</w:t>
            </w:r>
          </w:p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421" w:type="pct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От: ______________</w:t>
            </w:r>
          </w:p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6B74" w:rsidRPr="006465C3" w:rsidRDefault="00F56B74" w:rsidP="0097543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</w:tc>
      </w:tr>
      <w:tr w:rsidR="00F56B74" w:rsidRPr="006465C3" w:rsidTr="00975435">
        <w:trPr>
          <w:trHeight w:val="249"/>
        </w:trPr>
        <w:tc>
          <w:tcPr>
            <w:tcW w:w="2572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B74" w:rsidRPr="006465C3" w:rsidTr="00975435">
        <w:trPr>
          <w:trHeight w:val="249"/>
        </w:trPr>
        <w:tc>
          <w:tcPr>
            <w:tcW w:w="2572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 /</w:t>
            </w: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И.О. Фамилия/</w:t>
            </w: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м.п</w:t>
            </w:r>
            <w:proofErr w:type="spellEnd"/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28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 / </w:t>
            </w: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6B74" w:rsidRPr="006465C3" w:rsidTr="00975435">
        <w:trPr>
          <w:trHeight w:val="249"/>
        </w:trPr>
        <w:tc>
          <w:tcPr>
            <w:tcW w:w="2572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</w:p>
        </w:tc>
        <w:tc>
          <w:tcPr>
            <w:tcW w:w="2428" w:type="pct"/>
            <w:gridSpan w:val="2"/>
            <w:noWrap/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B74" w:rsidRDefault="00F56B74" w:rsidP="00F56B74">
      <w:pPr>
        <w:pStyle w:val="a9"/>
        <w:widowControl w:val="0"/>
        <w:spacing w:after="0"/>
        <w:ind w:left="360"/>
        <w:jc w:val="center"/>
        <w:rPr>
          <w:rFonts w:eastAsiaTheme="minorHAnsi"/>
          <w:lang w:eastAsia="en-US"/>
        </w:rPr>
      </w:pPr>
      <w:r w:rsidRPr="006465C3">
        <w:rPr>
          <w:rFonts w:eastAsiaTheme="minorHAnsi"/>
          <w:lang w:eastAsia="en-US"/>
        </w:rPr>
        <w:t>…………………………………</w:t>
      </w:r>
      <w:proofErr w:type="gramStart"/>
      <w:r w:rsidRPr="006465C3">
        <w:rPr>
          <w:rFonts w:eastAsiaTheme="minorHAnsi"/>
          <w:lang w:eastAsia="en-US"/>
        </w:rPr>
        <w:t>……</w:t>
      </w:r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>конец формы…………………..………………………</w:t>
      </w:r>
    </w:p>
    <w:p w:rsidR="00F56B74" w:rsidRPr="00F56B74" w:rsidRDefault="00F56B74" w:rsidP="00F56B74">
      <w:pPr>
        <w:pStyle w:val="a9"/>
        <w:widowControl w:val="0"/>
        <w:spacing w:after="0"/>
        <w:ind w:left="360"/>
        <w:jc w:val="center"/>
        <w:rPr>
          <w:rFonts w:eastAsiaTheme="minorHAnsi"/>
          <w:lang w:eastAsia="en-US"/>
        </w:rPr>
      </w:pPr>
    </w:p>
    <w:p w:rsidR="00F56B74" w:rsidRDefault="00F56B74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6B74" w:rsidRDefault="00F56B74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32D2" w:rsidRDefault="008632D2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32D2" w:rsidRDefault="008632D2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32D2" w:rsidRDefault="008632D2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56B74" w:rsidRPr="00F56B74" w:rsidRDefault="00F56B74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lastRenderedPageBreak/>
        <w:t>Приложение Б</w:t>
      </w:r>
    </w:p>
    <w:p w:rsidR="00F56B74" w:rsidRPr="00F56B74" w:rsidRDefault="00F56B74" w:rsidP="00F56B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t xml:space="preserve"> к Стандартной оговорке </w:t>
      </w:r>
    </w:p>
    <w:p w:rsidR="00F56B74" w:rsidRPr="008632D2" w:rsidRDefault="00F56B74" w:rsidP="0086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6B74">
        <w:rPr>
          <w:rFonts w:ascii="Times New Roman" w:hAnsi="Times New Roman" w:cs="Times New Roman"/>
          <w:sz w:val="24"/>
          <w:szCs w:val="24"/>
        </w:rPr>
        <w:t>о соблюдении требований ЛНД</w:t>
      </w:r>
    </w:p>
    <w:p w:rsidR="00F56B74" w:rsidRPr="006465C3" w:rsidRDefault="00F56B74" w:rsidP="00F5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65C3">
        <w:rPr>
          <w:rFonts w:ascii="Times New Roman" w:hAnsi="Times New Roman" w:cs="Times New Roman"/>
          <w:b/>
          <w:sz w:val="24"/>
          <w:szCs w:val="24"/>
        </w:rPr>
        <w:t xml:space="preserve">ФОРМА ПИСЬМА </w:t>
      </w:r>
    </w:p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i/>
          <w:szCs w:val="24"/>
        </w:rPr>
      </w:pPr>
      <w:r w:rsidRPr="006465C3">
        <w:rPr>
          <w:rFonts w:ascii="Times New Roman" w:hAnsi="Times New Roman" w:cs="Times New Roman"/>
          <w:i/>
          <w:szCs w:val="24"/>
        </w:rPr>
        <w:t>(направляется заказным письмом с описью вложения и уведомлением о вручении или иным способом, подтверждающим его доставку)</w:t>
      </w:r>
    </w:p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56B74" w:rsidRPr="006465C3" w:rsidRDefault="00F56B74" w:rsidP="00F56B74">
      <w:pPr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Start"/>
      <w:r w:rsidRPr="006465C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465C3">
        <w:rPr>
          <w:rFonts w:ascii="Times New Roman" w:hAnsi="Times New Roman" w:cs="Times New Roman"/>
          <w:sz w:val="24"/>
          <w:szCs w:val="24"/>
        </w:rPr>
        <w:t>.начало формы………………………………………</w:t>
      </w:r>
    </w:p>
    <w:p w:rsidR="00F56B74" w:rsidRPr="006465C3" w:rsidRDefault="00F56B74" w:rsidP="00F5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F56B74" w:rsidRPr="006465C3" w:rsidTr="00975435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ab/>
      </w:r>
      <w:r w:rsidRPr="006465C3">
        <w:rPr>
          <w:rFonts w:ascii="Times New Roman" w:hAnsi="Times New Roman" w:cs="Times New Roman"/>
          <w:sz w:val="24"/>
          <w:szCs w:val="24"/>
        </w:rPr>
        <w:tab/>
      </w:r>
      <w:r w:rsidRPr="006465C3">
        <w:rPr>
          <w:rFonts w:ascii="Times New Roman" w:hAnsi="Times New Roman" w:cs="Times New Roman"/>
          <w:sz w:val="24"/>
          <w:szCs w:val="24"/>
        </w:rPr>
        <w:tab/>
      </w:r>
      <w:r w:rsidRPr="006465C3">
        <w:rPr>
          <w:rFonts w:ascii="Times New Roman" w:hAnsi="Times New Roman" w:cs="Times New Roman"/>
          <w:sz w:val="24"/>
          <w:szCs w:val="24"/>
        </w:rPr>
        <w:tab/>
      </w:r>
      <w:r w:rsidRPr="006465C3">
        <w:rPr>
          <w:rFonts w:ascii="Times New Roman" w:hAnsi="Times New Roman" w:cs="Times New Roman"/>
          <w:sz w:val="24"/>
          <w:szCs w:val="24"/>
        </w:rPr>
        <w:tab/>
      </w:r>
      <w:r w:rsidRPr="006465C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F56B74" w:rsidRPr="006465C3" w:rsidTr="00975435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F56B74" w:rsidRPr="006465C3" w:rsidTr="00975435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6465C3">
              <w:rPr>
                <w:rFonts w:ascii="Times New Roman" w:hAnsi="Times New Roman" w:cs="Times New Roman"/>
                <w:i/>
                <w:szCs w:val="24"/>
              </w:rPr>
              <w:t xml:space="preserve">Об изменении ЛНД, подлежащих исполнению </w:t>
            </w:r>
          </w:p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5C3">
              <w:rPr>
                <w:rFonts w:ascii="Times New Roman" w:hAnsi="Times New Roman" w:cs="Times New Roman"/>
                <w:i/>
                <w:szCs w:val="24"/>
              </w:rPr>
              <w:t>по договору от __</w:t>
            </w:r>
            <w:proofErr w:type="gramStart"/>
            <w:r w:rsidRPr="006465C3">
              <w:rPr>
                <w:rFonts w:ascii="Times New Roman" w:hAnsi="Times New Roman" w:cs="Times New Roman"/>
                <w:i/>
                <w:szCs w:val="24"/>
              </w:rPr>
              <w:t>_._</w:t>
            </w:r>
            <w:proofErr w:type="gramEnd"/>
            <w:r w:rsidRPr="006465C3">
              <w:rPr>
                <w:rFonts w:ascii="Times New Roman" w:hAnsi="Times New Roman" w:cs="Times New Roman"/>
                <w:i/>
                <w:szCs w:val="24"/>
              </w:rPr>
              <w:t>_.___ № ______________</w:t>
            </w:r>
          </w:p>
        </w:tc>
      </w:tr>
    </w:tbl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Уважаемый (-</w:t>
      </w:r>
      <w:proofErr w:type="spellStart"/>
      <w:r w:rsidRPr="006465C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465C3">
        <w:rPr>
          <w:rFonts w:ascii="Times New Roman" w:hAnsi="Times New Roman" w:cs="Times New Roman"/>
          <w:sz w:val="24"/>
          <w:szCs w:val="24"/>
        </w:rPr>
        <w:t>) Имя, Отчество!</w:t>
      </w:r>
    </w:p>
    <w:p w:rsidR="00F56B74" w:rsidRPr="006465C3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Настоящим информирую об изменении ЛНД, подлежащих соблюдению при исполнении обязательств по договору № ___ от _______.</w:t>
      </w:r>
    </w:p>
    <w:p w:rsidR="00F56B74" w:rsidRPr="006465C3" w:rsidRDefault="00F56B74" w:rsidP="00F56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Утверждены новые ЛНД/ новые версии ЛНД // Внесены изменения в ЛНД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F56B74" w:rsidRPr="006465C3" w:rsidTr="0097543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Реквизиты распорядительного документа</w:t>
            </w:r>
          </w:p>
        </w:tc>
      </w:tr>
      <w:tr w:rsidR="00F56B74" w:rsidRPr="006465C3" w:rsidTr="0097543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B74" w:rsidRPr="006465C3" w:rsidRDefault="00F56B74" w:rsidP="00F56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 xml:space="preserve">Утратили силу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0"/>
        <w:gridCol w:w="2843"/>
        <w:gridCol w:w="1695"/>
        <w:gridCol w:w="1955"/>
        <w:gridCol w:w="2312"/>
      </w:tblGrid>
      <w:tr w:rsidR="00F56B74" w:rsidRPr="006465C3" w:rsidTr="00975435">
        <w:trPr>
          <w:trHeight w:val="278"/>
          <w:tblHeader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465C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Реквизиты распорядительного документа </w:t>
            </w:r>
          </w:p>
        </w:tc>
      </w:tr>
      <w:tr w:rsidR="00F56B74" w:rsidRPr="006465C3" w:rsidTr="00975435">
        <w:trPr>
          <w:trHeight w:val="27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F56B74" w:rsidRPr="006465C3" w:rsidRDefault="00F56B74" w:rsidP="009754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6B74" w:rsidRPr="006465C3" w:rsidRDefault="00F56B74" w:rsidP="0097543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B74" w:rsidRPr="006465C3" w:rsidRDefault="00F56B74" w:rsidP="00F56B74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 xml:space="preserve">Актуальные версии ЛНД переданы ___________ (указывается способ передачи). 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ЛНД.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Договора.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Приложение: 1. _____________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Должность                                      подпись                                                     ФИО</w:t>
      </w:r>
    </w:p>
    <w:p w:rsidR="00F56B74" w:rsidRPr="006465C3" w:rsidRDefault="00F56B74" w:rsidP="00F56B74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F56B74" w:rsidRPr="006465C3" w:rsidRDefault="00F56B74" w:rsidP="00F56B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B74" w:rsidRPr="00777474" w:rsidRDefault="00F56B74" w:rsidP="00F56B74">
      <w:pPr>
        <w:spacing w:after="0" w:line="240" w:lineRule="auto"/>
        <w:jc w:val="center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6465C3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Start"/>
      <w:r w:rsidRPr="006465C3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465C3">
        <w:rPr>
          <w:rFonts w:ascii="Times New Roman" w:hAnsi="Times New Roman" w:cs="Times New Roman"/>
          <w:sz w:val="24"/>
          <w:szCs w:val="24"/>
        </w:rPr>
        <w:t>коне</w:t>
      </w:r>
      <w:r>
        <w:rPr>
          <w:rFonts w:ascii="Times New Roman" w:hAnsi="Times New Roman" w:cs="Times New Roman"/>
          <w:sz w:val="24"/>
          <w:szCs w:val="24"/>
        </w:rPr>
        <w:t>ц формы…………………..……………………….</w:t>
      </w:r>
    </w:p>
    <w:p w:rsidR="00F56B74" w:rsidRDefault="00F56B74" w:rsidP="00FA65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F56B74" w:rsidRDefault="00F56B74" w:rsidP="00FA65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632D2" w:rsidRDefault="008632D2" w:rsidP="00FA65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473F66" w:rsidRPr="00F90BA3" w:rsidRDefault="00F56B74" w:rsidP="00FA651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 № 2</w:t>
      </w:r>
    </w:p>
    <w:p w:rsidR="00473F66" w:rsidRPr="00F90BA3" w:rsidRDefault="00473F66" w:rsidP="00473F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F90BA3">
        <w:rPr>
          <w:rFonts w:ascii="Times New Roman" w:eastAsia="Times New Roman" w:hAnsi="Times New Roman" w:cs="Times New Roman"/>
          <w:lang w:eastAsia="ru-RU"/>
        </w:rPr>
        <w:t>к Стандартной оговорке о соблюдении требований по ОПБОТОС</w:t>
      </w:r>
    </w:p>
    <w:p w:rsidR="00473F66" w:rsidRPr="00F90BA3" w:rsidRDefault="00473F66" w:rsidP="00473F6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val="x-none" w:eastAsia="ru-RU"/>
        </w:rPr>
      </w:pPr>
      <w:r w:rsidRPr="00F90BA3">
        <w:rPr>
          <w:rFonts w:ascii="Times New Roman" w:eastAsia="Times New Roman" w:hAnsi="Times New Roman" w:cs="Times New Roman"/>
          <w:lang w:eastAsia="ru-RU"/>
        </w:rPr>
        <w:t xml:space="preserve">к Договору </w:t>
      </w:r>
      <w:r w:rsidR="001B658C" w:rsidRPr="00F90BA3">
        <w:rPr>
          <w:rFonts w:ascii="Times New Roman" w:eastAsia="Times New Roman" w:hAnsi="Times New Roman" w:cs="Times New Roman"/>
          <w:lang w:eastAsia="ru-RU"/>
        </w:rPr>
        <w:t>№_______ от «__</w:t>
      </w:r>
      <w:proofErr w:type="gramStart"/>
      <w:r w:rsidR="001B658C" w:rsidRPr="00F90BA3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="001B658C" w:rsidRPr="00F90BA3">
        <w:rPr>
          <w:rFonts w:ascii="Times New Roman" w:eastAsia="Times New Roman" w:hAnsi="Times New Roman" w:cs="Times New Roman"/>
          <w:lang w:eastAsia="ru-RU"/>
        </w:rPr>
        <w:t xml:space="preserve">__________20    </w:t>
      </w:r>
      <w:r w:rsidRPr="00F90BA3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73F66" w:rsidRPr="00473F66" w:rsidRDefault="00473F66" w:rsidP="00473F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73F66" w:rsidRPr="00473F66" w:rsidRDefault="00473F66" w:rsidP="00473F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ПЕРЕЧЕНЬ ШТРАФов за НАРУШЕНИЯ ТРЕБОВАНИЙ ПО пботос И ПЛЧС </w:t>
      </w:r>
    </w:p>
    <w:p w:rsidR="00473F66" w:rsidRPr="00473F66" w:rsidRDefault="00473F66" w:rsidP="00473F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Нижеуказанные штрафы применяются в случае нарушения П</w:t>
      </w:r>
      <w:r w:rsidR="002D2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окупателем </w:t>
      </w:r>
      <w:r w:rsidRPr="00473F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по ПБОТОС и ПЛЧС.</w:t>
      </w:r>
    </w:p>
    <w:p w:rsidR="00473F66" w:rsidRPr="00473F66" w:rsidRDefault="00473F66" w:rsidP="00473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538"/>
        <w:gridCol w:w="1134"/>
        <w:gridCol w:w="4126"/>
        <w:gridCol w:w="3274"/>
        <w:gridCol w:w="94"/>
        <w:gridCol w:w="19"/>
      </w:tblGrid>
      <w:tr w:rsidR="00473F66" w:rsidRPr="00473F66" w:rsidTr="00D2274D">
        <w:trPr>
          <w:gridAfter w:val="1"/>
          <w:wAfter w:w="19" w:type="dxa"/>
          <w:trHeight w:val="1621"/>
        </w:trPr>
        <w:tc>
          <w:tcPr>
            <w:tcW w:w="567" w:type="dxa"/>
            <w:gridSpan w:val="2"/>
            <w:shd w:val="clear" w:color="auto" w:fill="auto"/>
            <w:hideMark/>
          </w:tcPr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60" w:type="dxa"/>
            <w:gridSpan w:val="2"/>
            <w:shd w:val="clear" w:color="auto" w:fill="auto"/>
            <w:vAlign w:val="center"/>
            <w:hideMark/>
          </w:tcPr>
          <w:p w:rsidR="00473F66" w:rsidRPr="00473F66" w:rsidRDefault="00473F66" w:rsidP="00473F66">
            <w:pPr>
              <w:spacing w:after="0" w:line="240" w:lineRule="auto"/>
              <w:ind w:left="-6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Нарушение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  <w:hideMark/>
          </w:tcPr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 штрафа (тыс. руб.)</w:t>
            </w:r>
          </w:p>
        </w:tc>
      </w:tr>
      <w:tr w:rsidR="00473F66" w:rsidRPr="00473F66" w:rsidTr="00D2274D">
        <w:trPr>
          <w:gridAfter w:val="1"/>
          <w:wAfter w:w="19" w:type="dxa"/>
          <w:trHeight w:val="532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60" w:type="dxa"/>
            <w:gridSpan w:val="2"/>
            <w:shd w:val="clear" w:color="auto" w:fill="auto"/>
            <w:vAlign w:val="center"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Нарушения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по ПБОТОС и ПЛЧС, указанные в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*Перечне нарушений 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473F66" w:rsidRPr="00473F66" w:rsidRDefault="004F5689" w:rsidP="004F5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</w:t>
            </w:r>
            <w:r w:rsidR="00473F66"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473F66" w:rsidRPr="00473F66" w:rsidTr="00D2274D">
        <w:trPr>
          <w:gridAfter w:val="1"/>
          <w:wAfter w:w="19" w:type="dxa"/>
          <w:trHeight w:val="2656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60" w:type="dxa"/>
            <w:gridSpan w:val="2"/>
            <w:shd w:val="clear" w:color="auto" w:fill="auto"/>
            <w:vAlign w:val="center"/>
          </w:tcPr>
          <w:p w:rsidR="00473F66" w:rsidRPr="00473F66" w:rsidRDefault="00473F66" w:rsidP="0047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Нарушения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 по ПБОТОС и ПЛЧС</w:t>
            </w:r>
            <w:r w:rsidRPr="00473F66" w:rsidDel="00A629A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(как указанные, так и не указанные в *Перечне нарушений), которые привели к:</w:t>
            </w:r>
          </w:p>
          <w:p w:rsidR="00473F66" w:rsidRPr="00473F66" w:rsidRDefault="00473F66" w:rsidP="0047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73F66" w:rsidRPr="00473F66" w:rsidRDefault="00473F66" w:rsidP="00473F66">
            <w:pPr>
              <w:numPr>
                <w:ilvl w:val="0"/>
                <w:numId w:val="3"/>
              </w:numPr>
              <w:spacing w:after="0" w:line="240" w:lineRule="auto"/>
              <w:ind w:left="322" w:hanging="3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несчастному случаю на производстве со смертельным исходом: гибель 1 и более человек (за каждого погибшего);</w:t>
            </w:r>
          </w:p>
          <w:p w:rsidR="00473F66" w:rsidRPr="00473F66" w:rsidRDefault="00473F66" w:rsidP="00473F66">
            <w:p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73F66" w:rsidRPr="00473F66" w:rsidRDefault="00473F66" w:rsidP="00473F66">
            <w:pPr>
              <w:numPr>
                <w:ilvl w:val="0"/>
                <w:numId w:val="3"/>
              </w:numPr>
              <w:spacing w:after="0" w:line="240" w:lineRule="auto"/>
              <w:ind w:left="322" w:hanging="3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групповому несчастному случаю на производстве: 2 и более пострадавших (за каждого пострадавшего); </w:t>
            </w:r>
          </w:p>
          <w:p w:rsidR="00473F66" w:rsidRPr="00473F66" w:rsidRDefault="00473F66" w:rsidP="00473F66">
            <w:pPr>
              <w:spacing w:after="0" w:line="240" w:lineRule="auto"/>
              <w:ind w:left="3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473F66" w:rsidRPr="00473F66" w:rsidRDefault="00473F66" w:rsidP="00473F66">
            <w:pPr>
              <w:numPr>
                <w:ilvl w:val="0"/>
                <w:numId w:val="3"/>
              </w:numPr>
              <w:spacing w:after="0" w:line="240" w:lineRule="auto"/>
              <w:ind w:left="322" w:hanging="3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тяжелому несчастному случаю на производстве: 1 пострадавший</w:t>
            </w:r>
            <w:r w:rsidRPr="00473F66" w:rsidDel="0039700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3368" w:type="dxa"/>
            <w:gridSpan w:val="2"/>
            <w:shd w:val="clear" w:color="auto" w:fill="auto"/>
          </w:tcPr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F5689" w:rsidRDefault="004F5689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F5689" w:rsidRDefault="004F5689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73F66" w:rsidRPr="00473F66" w:rsidRDefault="004F5689" w:rsidP="004F5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="00473F66"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  <w:p w:rsidR="00473F66" w:rsidRPr="00473F66" w:rsidRDefault="00473F66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F5689" w:rsidRDefault="004F5689" w:rsidP="0047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F5689" w:rsidRDefault="004F5689" w:rsidP="004F5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</w:p>
          <w:p w:rsidR="00473F66" w:rsidRPr="00473F66" w:rsidRDefault="004F5689" w:rsidP="004F56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="00473F66" w:rsidRPr="00473F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92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spacing w:after="0" w:line="240" w:lineRule="auto"/>
              <w:ind w:right="1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*Перечень нарушений 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849"/>
        </w:trPr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widowControl w:val="0"/>
              <w:spacing w:after="0" w:line="264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повышенной опасности (огневые, газоопасные, работы на высоте, работы в действующих электроустановках, работы вблизи линий электропередач, земляные работы, грузоподъемные операции с использование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 подъемных сооружений)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работ/услуг на высоте без использования средств индивидуальной защиты от падения с высоты, предусмотренных разрешительной документацией (наряд-допуск, план производства работ на высоте, технологическая карта, бланк оценки риска).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газоопасных работ/услуг I группы без использования изолирующих средств индивидуальной защиты органов дыхания, предусмотренных разрешительной документацией (наряд-допуск; бланк оценки риска).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работ/услуг в действующих электроустановках без использования средств индивидуальной защиты от поражения электрическим током, предусмотренных разрешительной документацией и (или) без изоляции источников энергии в соответствии с разрешительной документацией (наряд-допуск; распоряжение, перечень работ, бланк оценки риска).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земляных работ/услуг с нахождением работников внутри траншей, котлованов и т.п. мест без оборудования откосов или крепления стенок траншей, котлованов в соответствии с требованиями разрешительной документации (наряд-допуск, проект производства работ, бланк оценки риска).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работ/услуг повышенной опасности без оформления разрешительной документации, предусмотренной ЛНД Заказчика и действующими нормативными правовыми актами РФ (наряд-допуск, распоряжение, разрешение, проект производства работ, технологическая карта).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работ/услуг повышенной опасности вне и/или расширение места их выполнения, определённого разрешительной документацией (задание на производство работ, наряд-допуск, распоряжение, перечень работ и др. положения договора, бланк оценки риска) без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согласования/указания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работ/услуг повышенной опасности на объектах строительства/реконструкции, капитального ремонта без п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исьменного уведомления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начале выполнения работ/услуг.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работ/услуг с использованием механизмов (включая транспортные средства), подъемных сооружений в рабочем и транспортном положении от стропов, грузозахватных приспособлений и грузов ближе допустимого расстояния до токоведущих частей электроустановок, находящихся под напряжением (таблица 1 «Правил по охране труда при эксплуатации электроустановок»).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096"/>
        </w:trPr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widowControl w:val="0"/>
              <w:spacing w:after="0" w:line="264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Эксплуатация подъемных сооружений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подъемных сооружений при отключенных или неработоспособных ограничителях, регистраторах, указателях, тормозах.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людей, в том числе обслуживающего подъемные сооружения персонала, в местах, где возможно зажатие их между частями подъемного сооружения и другими сооружениями, предметами, оборудованием.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людей под стрелой подъемного сооружения при ее подъеме, опускании и телескопировании с грузом и без груза.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widowControl w:val="0"/>
              <w:shd w:val="clear" w:color="auto" w:fill="FFFFFF"/>
              <w:spacing w:after="0" w:line="264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Алкоголь/ наркотики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190BAC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Пронос, провоз, хранение алкогольных, наркотических и токсических веществ, а также появление пр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едставителей/персонала Покупателя на территории/объекте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/месте проведения работ/услуг, лицензионных участках в состоянии алкогольного, наркотического, токсического или иного 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опьянения, выявленные Поставщиком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охранными и иными контролирующими структурами (организациями), 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аботающими в интересах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widowControl w:val="0"/>
              <w:shd w:val="clear" w:color="auto" w:fill="FFFFFF"/>
              <w:spacing w:after="0" w:line="264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транспортных средств 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Неиспользование во время движения водителем и пассажирами ремней безопасности, зафиксированное техническими средствами фото или </w:t>
            </w:r>
            <w:proofErr w:type="spellStart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выполнении 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абот/услуг в интересах Поставщика на объектах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и/или путях следования ТС, используемых при выполнении 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абот/услуг в интересах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Повреждение, отключение, удаление записей видеорегистраторов и/или БСМТС при выполнении 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абот/услуг в интересах Поставщика на объектах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и/или путях следования ТС, используемых при выполнении ра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бот/ услуг в интересах 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73F66" w:rsidRPr="00473F66" w:rsidTr="00D2274D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1640"/>
        </w:trPr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widowControl w:val="0"/>
              <w:shd w:val="clear" w:color="auto" w:fill="FFFFFF"/>
              <w:spacing w:after="0" w:line="264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Оперативное информирование/ расследование/ приостановка работ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Сокрытие и/или несообщение информации о происшествиях (в том числе ДТП) на объекте проведения работ/услуг (включая пути следования ТС, используемых при выполнении р</w:t>
            </w:r>
            <w:r w:rsidR="00190B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абот/услуг в интересах </w:t>
            </w:r>
            <w:r w:rsidR="00BF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473F66" w:rsidRPr="00473F66" w:rsidRDefault="00473F66" w:rsidP="00473F66">
            <w:pPr>
              <w:numPr>
                <w:ilvl w:val="0"/>
                <w:numId w:val="4"/>
              </w:numPr>
              <w:spacing w:after="0" w:line="240" w:lineRule="auto"/>
              <w:ind w:left="557" w:right="132" w:hanging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Воспрепятствование осуществлению расследования происшествий (вмешательство в какой бы то ни было форме в деятельность комиссии по расследованию происшествия), в том числе не предоставление/уничтожение материалов, относящихся к происшествию, либо предоставление недостоверной информации/материалов/документов, в том числе целенаправленное выведение из строя, порча или удаление записи видеорегистратора ТС.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282"/>
          <w:jc w:val="center"/>
        </w:trPr>
        <w:tc>
          <w:tcPr>
            <w:tcW w:w="9072" w:type="dxa"/>
            <w:gridSpan w:val="4"/>
            <w:shd w:val="clear" w:color="auto" w:fill="auto"/>
            <w:hideMark/>
          </w:tcPr>
          <w:p w:rsidR="00473F66" w:rsidRPr="00473F66" w:rsidRDefault="00473F66" w:rsidP="0047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473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Примечания</w:t>
            </w:r>
            <w:r w:rsidRPr="00473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: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473F66" w:rsidP="00190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По тексту настоящего Перечня штрафов понятием «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Покупатель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охватывае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тся персонал/работники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организации, персонал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/работники контрагента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организации, включая ли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ц, с которыми Покупатель, контрагент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заключили трудовой договор, гражданско-правовой договор, договор фрахта транспортного средства с экипажем, иные лица, 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которые выполняют для Покупателя/контрагента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работы / услуги на объектах и в инт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ересах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включая пути следования ТС, используемых при выполнении р</w:t>
            </w:r>
            <w:r w:rsidR="00190BA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абот/услуг в интересах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 Штрафы взыскиваются за каждый факт нарушения, установленного настоящим Приложением (далее - нарушение).</w:t>
            </w:r>
          </w:p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Наложение штрафа за ранее выявленное нарушение, обнаруженное в ходе последующей проверки, не допускается, если не подошел срок его устранения (если таковой был установлен).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3. В случае совершения нарушения ко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нкретными работниками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штрафы взыскиваются за каждый факт нарушения, допущенного каждым работником (например, неприменение СИЗ, нахождение в состоянии алкогольного (наркотического) опьянения и т.п.).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D2274D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4. Покупатель отвечает за нарушения </w:t>
            </w:r>
            <w:r w:rsidR="00473F66"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подрядчиков, иных третьих лиц, привлеченных для выполнения работ/услуг по Договору, как за свои собственные.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 Факт нарушения устанавливается актом, подписанным куратором Договора, специалистом службы П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БОТОС и/или работником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осуществляющим производственный контроль, супервайзером (при 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наличии такой службы у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), либо третьим л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ицом, привлеченным Поставщиком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осуществления контроля (супервайзеры, лица, осуществляющие технический надзор), и/или работниками предприятия, привлеченными для оказания охранных услуг, а также работн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иком (представителем)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Общее количество лиц, подписывающих акт, должно быть не менее двух человек.</w:t>
            </w:r>
          </w:p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сл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учае отказа работника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(ей). Отказ работника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460"/>
          <w:jc w:val="center"/>
        </w:trPr>
        <w:tc>
          <w:tcPr>
            <w:tcW w:w="9072" w:type="dxa"/>
            <w:gridSpan w:val="4"/>
            <w:shd w:val="clear" w:color="auto" w:fill="auto"/>
            <w:hideMark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6. Факт нарушения может быть также подтвержден иным документом, в том числе, но не ограничиваясь: </w:t>
            </w:r>
          </w:p>
          <w:p w:rsidR="00473F66" w:rsidRPr="00473F66" w:rsidRDefault="00473F66" w:rsidP="00473F66">
            <w:pPr>
              <w:numPr>
                <w:ilvl w:val="0"/>
                <w:numId w:val="5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актом-предписанием (предписанием), выданным куратором Договора, специалисто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 ПБОТОС, специалистом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осуществляющим производственный контроль (при составлении акта (предписания) необходимо руководствоваться следующим принципом: одна проверка – один акт, что 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означает, что все нарушения, выявленные в процессе одной проверки, должны быть включены в один акт);</w:t>
            </w:r>
          </w:p>
          <w:p w:rsidR="00473F66" w:rsidRPr="00473F66" w:rsidRDefault="00473F66" w:rsidP="00473F66">
            <w:pPr>
              <w:numPr>
                <w:ilvl w:val="0"/>
                <w:numId w:val="5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постановлением о приостановке работ/услуг, выданным куратором Договора, спе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циалистом ПБОТОС, специалистом Поставщика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осуществляющим производственный контроль;</w:t>
            </w:r>
          </w:p>
          <w:p w:rsidR="00473F66" w:rsidRPr="00473F66" w:rsidRDefault="00473F66" w:rsidP="00473F66">
            <w:pPr>
              <w:numPr>
                <w:ilvl w:val="0"/>
                <w:numId w:val="5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актом расследования причин происшествия, составленным комиссией по расследованию происшествия;</w:t>
            </w:r>
          </w:p>
          <w:p w:rsidR="00473F66" w:rsidRPr="00473F66" w:rsidRDefault="00473F66" w:rsidP="00473F66">
            <w:pPr>
              <w:numPr>
                <w:ilvl w:val="0"/>
                <w:numId w:val="5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актом или предписанием контролирующих и надзорных органов.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311"/>
          <w:jc w:val="center"/>
        </w:trPr>
        <w:tc>
          <w:tcPr>
            <w:tcW w:w="9072" w:type="dxa"/>
            <w:gridSpan w:val="4"/>
            <w:shd w:val="clear" w:color="auto" w:fill="auto"/>
            <w:hideMark/>
          </w:tcPr>
          <w:p w:rsidR="00473F66" w:rsidRPr="00473F66" w:rsidRDefault="00473F66" w:rsidP="00D227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7. Штрафы взыскиваются сверх иных выплат, уплачиваемы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 в связи с причинением Поставщику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убытков. 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520"/>
          <w:jc w:val="center"/>
        </w:trPr>
        <w:tc>
          <w:tcPr>
            <w:tcW w:w="9072" w:type="dxa"/>
            <w:gridSpan w:val="4"/>
            <w:shd w:val="clear" w:color="auto" w:fill="auto"/>
            <w:hideMark/>
          </w:tcPr>
          <w:p w:rsidR="00473F66" w:rsidRPr="00473F66" w:rsidRDefault="00473F66" w:rsidP="00473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8. В случае совершения нарушений, повле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кших смерть работника Покупателя, Поставщика, Поставщик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вправе сниз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ить штраф в отношении Покупателя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сумму в размере компенсации, фа</w:t>
            </w:r>
            <w:r w:rsidR="00D2274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ктически выплаченной Покупателем</w:t>
            </w:r>
            <w:r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близким родственникам погибшего, но не более чем до 0,5 тыс. рублей.</w:t>
            </w:r>
          </w:p>
        </w:tc>
      </w:tr>
      <w:tr w:rsidR="00473F66" w:rsidRPr="00473F66" w:rsidTr="00D2274D">
        <w:tblPrEx>
          <w:jc w:val="center"/>
          <w:tblInd w:w="0" w:type="dxa"/>
        </w:tblPrEx>
        <w:trPr>
          <w:gridBefore w:val="1"/>
          <w:gridAfter w:val="2"/>
          <w:wBefore w:w="29" w:type="dxa"/>
          <w:wAfter w:w="113" w:type="dxa"/>
          <w:trHeight w:val="525"/>
          <w:jc w:val="center"/>
        </w:trPr>
        <w:tc>
          <w:tcPr>
            <w:tcW w:w="9072" w:type="dxa"/>
            <w:gridSpan w:val="4"/>
            <w:shd w:val="clear" w:color="auto" w:fill="auto"/>
          </w:tcPr>
          <w:p w:rsidR="00473F66" w:rsidRPr="00473F66" w:rsidRDefault="00D2274D" w:rsidP="00473F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9. Поставщик</w:t>
            </w:r>
            <w:r w:rsidR="00473F66"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вправе снизить штрафы, предусмотренные настоящим Перечнем, на сумму в размере документально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подтвержденных затрат Покупателя</w:t>
            </w:r>
            <w:r w:rsidR="00473F66"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обеспечение допол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нительных согласованных с Поставщиком</w:t>
            </w:r>
            <w:r w:rsidR="00473F66"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мер безопасности, сверх предусмотренных Договором и нормативными правовыми актами РФ,</w:t>
            </w:r>
            <w:r w:rsidR="00473F66" w:rsidRPr="0047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(кроме штрафов, установленных за несчастный случай на производстве со смертельным исходом, групповой несчастный случай на производстве и тяжелый несчастный случай на производстве)</w:t>
            </w:r>
            <w:r w:rsidR="00473F66" w:rsidRPr="00473F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но не более чем до 0,5 тыс. рублей. </w:t>
            </w:r>
          </w:p>
        </w:tc>
      </w:tr>
    </w:tbl>
    <w:p w:rsidR="00473F66" w:rsidRPr="00473F66" w:rsidRDefault="00473F66" w:rsidP="00473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F66" w:rsidRPr="00473F66" w:rsidRDefault="00473F66" w:rsidP="00473F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689" w:rsidRDefault="004F5689" w:rsidP="004F5689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4F5689" w:rsidRDefault="004F568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8632D2" w:rsidRDefault="008632D2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134FD9" w:rsidRDefault="00134FD9" w:rsidP="00745071">
      <w:pPr>
        <w:spacing w:after="0" w:line="240" w:lineRule="auto"/>
        <w:rPr>
          <w:rFonts w:ascii="Times New Roman" w:eastAsia="Calibri" w:hAnsi="Times New Roman" w:cs="Times New Roman"/>
        </w:rPr>
      </w:pPr>
    </w:p>
    <w:p w:rsidR="008632D2" w:rsidRDefault="008632D2" w:rsidP="008632D2">
      <w:pPr>
        <w:pStyle w:val="ad"/>
        <w:jc w:val="right"/>
        <w:rPr>
          <w:rFonts w:ascii="Times New Roman" w:eastAsia="Calibri" w:hAnsi="Times New Roman" w:cs="Times New Roman"/>
        </w:rPr>
      </w:pPr>
      <w:bookmarkStart w:id="16" w:name="_Toc160532140"/>
    </w:p>
    <w:p w:rsidR="008632D2" w:rsidRPr="008632D2" w:rsidRDefault="008632D2" w:rsidP="008632D2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8632D2" w:rsidRDefault="00C578FC" w:rsidP="008632D2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67D07">
        <w:rPr>
          <w:rFonts w:ascii="Times New Roman" w:hAnsi="Times New Roman" w:cs="Times New Roman"/>
          <w:sz w:val="24"/>
          <w:szCs w:val="24"/>
        </w:rPr>
        <w:t xml:space="preserve"> Стандартной а</w:t>
      </w:r>
      <w:r w:rsidR="008632D2" w:rsidRPr="008632D2">
        <w:rPr>
          <w:rFonts w:ascii="Times New Roman" w:hAnsi="Times New Roman" w:cs="Times New Roman"/>
          <w:sz w:val="24"/>
          <w:szCs w:val="24"/>
        </w:rPr>
        <w:t>нтикоррупционной оговорке</w:t>
      </w:r>
    </w:p>
    <w:p w:rsidR="008632D2" w:rsidRPr="008632D2" w:rsidRDefault="008632D2" w:rsidP="008632D2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</w:p>
    <w:p w:rsidR="008632D2" w:rsidRPr="00014EC0" w:rsidRDefault="008632D2" w:rsidP="008632D2">
      <w:pPr>
        <w:keepNext/>
        <w:jc w:val="center"/>
        <w:outlineLvl w:val="1"/>
        <w:rPr>
          <w:b/>
        </w:rPr>
      </w:pPr>
      <w:r w:rsidRPr="00014EC0">
        <w:rPr>
          <w:b/>
        </w:rPr>
        <w:t>Информация о цепочке собственников контрагента, включая бенефициаров (в том числе, конечных)</w:t>
      </w:r>
      <w:bookmarkEnd w:id="16"/>
    </w:p>
    <w:p w:rsidR="008632D2" w:rsidRPr="00014EC0" w:rsidRDefault="008632D2" w:rsidP="008632D2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8632D2" w:rsidRPr="00DE0D1F" w:rsidRDefault="008632D2" w:rsidP="008632D2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0"/>
        <w:gridCol w:w="2997"/>
        <w:gridCol w:w="2261"/>
        <w:gridCol w:w="1939"/>
      </w:tblGrid>
      <w:tr w:rsidR="008632D2" w:rsidRPr="008A6FC6" w:rsidTr="00863C78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32D2" w:rsidRDefault="008632D2" w:rsidP="00863C78">
            <w:pPr>
              <w:jc w:val="center"/>
            </w:pPr>
            <w:r w:rsidRPr="008A6FC6">
              <w:t>Наименование юридического лица</w:t>
            </w:r>
          </w:p>
          <w:p w:rsidR="008632D2" w:rsidRPr="008A6FC6" w:rsidRDefault="008632D2" w:rsidP="00863C78">
            <w:pPr>
              <w:jc w:val="center"/>
            </w:pPr>
            <w:r w:rsidRPr="008A6FC6">
              <w:rPr>
                <w:color w:val="0000FF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32D2" w:rsidRPr="008A6FC6" w:rsidRDefault="008632D2" w:rsidP="00863C78">
            <w:pPr>
              <w:jc w:val="center"/>
            </w:pPr>
            <w:r w:rsidRPr="008A6FC6"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32D2" w:rsidRDefault="008632D2" w:rsidP="00863C78">
            <w:pPr>
              <w:jc w:val="center"/>
            </w:pPr>
            <w:r w:rsidRPr="008A6FC6">
              <w:t>Информация о цепочке собственников юридического лица, включая бенефициаров (в том числе конечных)</w:t>
            </w:r>
          </w:p>
          <w:p w:rsidR="008632D2" w:rsidRPr="008A6FC6" w:rsidRDefault="008632D2" w:rsidP="00863C78">
            <w:pPr>
              <w:jc w:val="center"/>
            </w:pPr>
            <w:r w:rsidRPr="008A6FC6">
              <w:rPr>
                <w:color w:val="0000FF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632D2" w:rsidRDefault="008632D2" w:rsidP="00863C78">
            <w:pPr>
              <w:jc w:val="center"/>
            </w:pPr>
            <w:r w:rsidRPr="008A6FC6">
              <w:t>По</w:t>
            </w:r>
            <w:r>
              <w:t>дтверждающие документы</w:t>
            </w:r>
          </w:p>
          <w:p w:rsidR="008632D2" w:rsidRPr="008A6FC6" w:rsidRDefault="008632D2" w:rsidP="00863C78">
            <w:pPr>
              <w:jc w:val="center"/>
            </w:pPr>
            <w:r w:rsidRPr="008A6FC6">
              <w:rPr>
                <w:color w:val="0000FF"/>
              </w:rPr>
              <w:t>(наименование, реквизиты)</w:t>
            </w:r>
          </w:p>
        </w:tc>
      </w:tr>
      <w:tr w:rsidR="008632D2" w:rsidRPr="008A6FC6" w:rsidTr="00863C78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8632D2" w:rsidRPr="008A6FC6" w:rsidTr="00863C78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8632D2" w:rsidRPr="008A6FC6" w:rsidTr="00863C78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8632D2" w:rsidRPr="008A6FC6" w:rsidTr="00863C78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8632D2" w:rsidRPr="008A6FC6" w:rsidTr="00863C78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32D2" w:rsidRPr="008A6FC6" w:rsidRDefault="008632D2" w:rsidP="00863C78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8632D2" w:rsidRDefault="008632D2" w:rsidP="008632D2">
      <w:pPr>
        <w:rPr>
          <w:szCs w:val="24"/>
        </w:rPr>
      </w:pPr>
    </w:p>
    <w:p w:rsidR="008632D2" w:rsidRPr="00DE0D1F" w:rsidRDefault="008632D2" w:rsidP="008632D2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8632D2" w:rsidRPr="00DE0D1F" w:rsidRDefault="008632D2" w:rsidP="008632D2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8632D2" w:rsidRPr="00DE0D1F" w:rsidTr="00863C78">
        <w:trPr>
          <w:trHeight w:val="776"/>
        </w:trPr>
        <w:tc>
          <w:tcPr>
            <w:tcW w:w="4123" w:type="dxa"/>
            <w:hideMark/>
          </w:tcPr>
          <w:p w:rsidR="008632D2" w:rsidRPr="00DE0D1F" w:rsidRDefault="008632D2" w:rsidP="00863C7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8632D2" w:rsidRPr="00DE0D1F" w:rsidRDefault="008632D2" w:rsidP="00863C78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</w:tc>
      </w:tr>
    </w:tbl>
    <w:p w:rsidR="008632D2" w:rsidRPr="00DE0D1F" w:rsidRDefault="008632D2" w:rsidP="008632D2">
      <w:pPr>
        <w:rPr>
          <w:szCs w:val="24"/>
        </w:rPr>
      </w:pPr>
      <w:proofErr w:type="gramStart"/>
      <w:r w:rsidRPr="00DE0D1F">
        <w:rPr>
          <w:szCs w:val="24"/>
        </w:rPr>
        <w:t xml:space="preserve">Руководитель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</w:t>
      </w:r>
      <w:proofErr w:type="gramEnd"/>
      <w:r w:rsidRPr="00DE0D1F">
        <w:rPr>
          <w:noProof/>
          <w:szCs w:val="24"/>
        </w:rPr>
        <w:t>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  </w:t>
      </w:r>
      <w:r w:rsidRPr="00DE0D1F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 w:rsidRPr="00DE0D1F">
        <w:rPr>
          <w:szCs w:val="24"/>
        </w:rPr>
        <w:instrText xml:space="preserve"> FORMTEXT </w:instrText>
      </w:r>
      <w:r w:rsidRPr="00DE0D1F">
        <w:rPr>
          <w:szCs w:val="24"/>
        </w:rPr>
      </w:r>
      <w:r w:rsidRPr="00DE0D1F">
        <w:rPr>
          <w:szCs w:val="24"/>
        </w:rPr>
        <w:fldChar w:fldCharType="separate"/>
      </w:r>
      <w:r w:rsidRPr="00DE0D1F">
        <w:rPr>
          <w:noProof/>
          <w:szCs w:val="24"/>
        </w:rPr>
        <w:t>______________</w:t>
      </w:r>
      <w:r w:rsidRPr="00DE0D1F">
        <w:rPr>
          <w:szCs w:val="24"/>
        </w:rPr>
        <w:fldChar w:fldCharType="end"/>
      </w:r>
      <w:r w:rsidRPr="00DE0D1F">
        <w:rPr>
          <w:szCs w:val="24"/>
        </w:rPr>
        <w:t xml:space="preserve"> Ф.И.О.</w:t>
      </w:r>
    </w:p>
    <w:p w:rsidR="008632D2" w:rsidRDefault="008632D2" w:rsidP="008632D2"/>
    <w:p w:rsidR="008632D2" w:rsidRDefault="008632D2" w:rsidP="008632D2">
      <w:pPr>
        <w:keepNext/>
        <w:keepLines/>
        <w:spacing w:line="276" w:lineRule="auto"/>
        <w:outlineLvl w:val="1"/>
        <w:rPr>
          <w:b/>
          <w:bCs/>
          <w:szCs w:val="24"/>
          <w:lang w:val="en-US"/>
        </w:rPr>
        <w:sectPr w:rsidR="008632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2D2" w:rsidRPr="008632D2" w:rsidRDefault="00F67D07" w:rsidP="008632D2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bookmarkStart w:id="17" w:name="_Toc160532141"/>
      <w:r>
        <w:rPr>
          <w:rFonts w:ascii="Times New Roman" w:hAnsi="Times New Roman" w:cs="Times New Roman"/>
          <w:sz w:val="24"/>
          <w:szCs w:val="24"/>
        </w:rPr>
        <w:lastRenderedPageBreak/>
        <w:t>Приложение №4</w:t>
      </w:r>
    </w:p>
    <w:p w:rsidR="008632D2" w:rsidRPr="008632D2" w:rsidRDefault="00F67D07" w:rsidP="008632D2">
      <w:pPr>
        <w:pStyle w:val="a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Стандартной а</w:t>
      </w:r>
      <w:r w:rsidR="008632D2" w:rsidRPr="008632D2">
        <w:rPr>
          <w:rFonts w:ascii="Times New Roman" w:hAnsi="Times New Roman" w:cs="Times New Roman"/>
          <w:sz w:val="24"/>
          <w:szCs w:val="24"/>
        </w:rPr>
        <w:t>нтикоррупционной оговорке</w:t>
      </w:r>
    </w:p>
    <w:p w:rsidR="008632D2" w:rsidRDefault="008632D2" w:rsidP="008632D2">
      <w:pPr>
        <w:keepNext/>
        <w:jc w:val="right"/>
        <w:outlineLvl w:val="1"/>
      </w:pPr>
    </w:p>
    <w:p w:rsidR="008632D2" w:rsidRPr="001C1EC7" w:rsidRDefault="008632D2" w:rsidP="008632D2">
      <w:pPr>
        <w:keepNext/>
        <w:jc w:val="center"/>
        <w:outlineLvl w:val="1"/>
        <w:rPr>
          <w:b/>
        </w:rPr>
      </w:pPr>
      <w:r w:rsidRPr="001C1EC7">
        <w:rPr>
          <w:b/>
        </w:rPr>
        <w:t xml:space="preserve">ФОРМА подтверждения </w:t>
      </w:r>
      <w:r w:rsidR="00C578FC">
        <w:rPr>
          <w:b/>
        </w:rPr>
        <w:t xml:space="preserve">Покупателя </w:t>
      </w:r>
      <w:r w:rsidRPr="001C1EC7">
        <w:rPr>
          <w:b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bookmarkEnd w:id="17"/>
    </w:p>
    <w:p w:rsidR="008632D2" w:rsidRPr="00DE0D1F" w:rsidRDefault="008632D2" w:rsidP="008632D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начало формы</w:t>
      </w:r>
    </w:p>
    <w:p w:rsidR="008632D2" w:rsidRPr="00DE0D1F" w:rsidRDefault="008632D2" w:rsidP="008632D2">
      <w:pPr>
        <w:spacing w:before="240"/>
        <w:jc w:val="both"/>
        <w:rPr>
          <w:szCs w:val="24"/>
        </w:rPr>
      </w:pPr>
      <w:r w:rsidRPr="00DE0D1F">
        <w:rPr>
          <w:szCs w:val="24"/>
        </w:rPr>
        <w:t>(фирменный бланк контрагента)</w:t>
      </w:r>
    </w:p>
    <w:p w:rsidR="008632D2" w:rsidRPr="00DE0D1F" w:rsidRDefault="008632D2" w:rsidP="008632D2">
      <w:pPr>
        <w:spacing w:before="120"/>
        <w:jc w:val="both"/>
        <w:rPr>
          <w:b/>
          <w:szCs w:val="24"/>
        </w:rPr>
      </w:pPr>
      <w:r w:rsidRPr="00DE0D1F">
        <w:rPr>
          <w:b/>
          <w:szCs w:val="24"/>
        </w:rPr>
        <w:t xml:space="preserve">Подтверждение </w:t>
      </w:r>
      <w:r w:rsidR="00C578FC">
        <w:rPr>
          <w:b/>
          <w:szCs w:val="24"/>
        </w:rPr>
        <w:t>Покупателя</w:t>
      </w:r>
      <w:r w:rsidRPr="00DE0D1F">
        <w:rPr>
          <w:b/>
          <w:szCs w:val="24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632D2" w:rsidRPr="00DE0D1F" w:rsidRDefault="008632D2" w:rsidP="008632D2">
      <w:pPr>
        <w:rPr>
          <w:szCs w:val="24"/>
        </w:rPr>
      </w:pPr>
      <w:r w:rsidRPr="00DE0D1F">
        <w:rPr>
          <w:szCs w:val="24"/>
        </w:rPr>
        <w:t>Настоящим, ______________________________________________________________________,</w:t>
      </w:r>
    </w:p>
    <w:p w:rsidR="008632D2" w:rsidRPr="00DE0D1F" w:rsidRDefault="008632D2" w:rsidP="008632D2">
      <w:pPr>
        <w:jc w:val="both"/>
        <w:rPr>
          <w:szCs w:val="24"/>
          <w:vertAlign w:val="superscript"/>
        </w:rPr>
      </w:pPr>
      <w:r w:rsidRPr="00DE0D1F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</w:t>
      </w:r>
      <w:r w:rsidRPr="00DE0D1F">
        <w:rPr>
          <w:szCs w:val="24"/>
        </w:rPr>
        <w:t xml:space="preserve"> </w:t>
      </w:r>
      <w:r w:rsidRPr="00DE0D1F">
        <w:rPr>
          <w:szCs w:val="24"/>
          <w:vertAlign w:val="superscript"/>
        </w:rPr>
        <w:t>СТОРОНЫ1)</w:t>
      </w:r>
    </w:p>
    <w:p w:rsidR="008632D2" w:rsidRPr="00DE0D1F" w:rsidRDefault="008632D2" w:rsidP="008632D2">
      <w:pPr>
        <w:jc w:val="both"/>
        <w:rPr>
          <w:szCs w:val="24"/>
        </w:rPr>
      </w:pPr>
      <w:r w:rsidRPr="00DE0D1F">
        <w:rPr>
          <w:szCs w:val="24"/>
        </w:rPr>
        <w:t>Адрес местонахождения (юридический адрес): __________________________________,</w:t>
      </w:r>
    </w:p>
    <w:p w:rsidR="008632D2" w:rsidRPr="00DE0D1F" w:rsidRDefault="008632D2" w:rsidP="008632D2">
      <w:pPr>
        <w:jc w:val="both"/>
        <w:rPr>
          <w:szCs w:val="24"/>
        </w:rPr>
      </w:pPr>
      <w:r w:rsidRPr="00DE0D1F">
        <w:rPr>
          <w:szCs w:val="24"/>
        </w:rPr>
        <w:t>Фактический адрес: _________________________________________________________,</w:t>
      </w:r>
    </w:p>
    <w:p w:rsidR="008632D2" w:rsidRPr="00DE0D1F" w:rsidRDefault="008632D2" w:rsidP="008632D2">
      <w:pPr>
        <w:jc w:val="both"/>
        <w:rPr>
          <w:szCs w:val="24"/>
        </w:rPr>
      </w:pPr>
      <w:r w:rsidRPr="00DE0D1F">
        <w:rPr>
          <w:szCs w:val="24"/>
        </w:rPr>
        <w:t>Свидетельство о регистрации: ________________________________________________</w:t>
      </w:r>
    </w:p>
    <w:p w:rsidR="008632D2" w:rsidRPr="00DE0D1F" w:rsidRDefault="008632D2" w:rsidP="008632D2">
      <w:pPr>
        <w:ind w:left="1416" w:firstLine="708"/>
        <w:jc w:val="both"/>
        <w:rPr>
          <w:vertAlign w:val="superscript"/>
        </w:rPr>
      </w:pPr>
      <w:r w:rsidRPr="00DE0D1F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8632D2" w:rsidRPr="00DE0D1F" w:rsidRDefault="008632D2" w:rsidP="008632D2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1577E2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1577E2">
        <w:rPr>
          <w:i/>
          <w:szCs w:val="24"/>
          <w:highlight w:val="lightGray"/>
        </w:rPr>
        <w:instrText xml:space="preserve"> FORMTEXT </w:instrText>
      </w:r>
      <w:r w:rsidRPr="001577E2">
        <w:rPr>
          <w:i/>
          <w:szCs w:val="24"/>
          <w:highlight w:val="lightGray"/>
        </w:rPr>
      </w:r>
      <w:r w:rsidRPr="001577E2">
        <w:rPr>
          <w:i/>
          <w:szCs w:val="24"/>
          <w:highlight w:val="lightGray"/>
        </w:rPr>
        <w:fldChar w:fldCharType="separate"/>
      </w:r>
      <w:r w:rsidRPr="001577E2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1577E2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ДОГОВОРА от </w:t>
      </w:r>
      <w:r w:rsidRPr="001577E2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№ </w:t>
      </w:r>
      <w:r w:rsidRPr="001577E2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</w:t>
      </w:r>
      <w:r w:rsidR="00C578FC">
        <w:rPr>
          <w:szCs w:val="24"/>
        </w:rPr>
        <w:t xml:space="preserve"> Покупателя</w:t>
      </w:r>
      <w:r w:rsidRPr="00DE0D1F">
        <w:rPr>
          <w:szCs w:val="24"/>
        </w:rPr>
        <w:t>, включая бенефициаров (в том числе конечных), по состоянию на «</w:t>
      </w:r>
      <w:r w:rsidRPr="001577E2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1577E2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20</w:t>
      </w:r>
      <w:r w:rsidRPr="001577E2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1577E2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1577E2">
        <w:rPr>
          <w:i/>
          <w:szCs w:val="24"/>
          <w:highlight w:val="lightGray"/>
        </w:rPr>
        <w:instrText xml:space="preserve"> FORMTEXT </w:instrText>
      </w:r>
      <w:r w:rsidRPr="001577E2">
        <w:rPr>
          <w:i/>
          <w:szCs w:val="24"/>
          <w:highlight w:val="lightGray"/>
        </w:rPr>
      </w:r>
      <w:r w:rsidRPr="001577E2">
        <w:rPr>
          <w:i/>
          <w:szCs w:val="24"/>
          <w:highlight w:val="lightGray"/>
        </w:rPr>
        <w:fldChar w:fldCharType="separate"/>
      </w:r>
      <w:r w:rsidRPr="001577E2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1577E2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8632D2" w:rsidRPr="00DE0D1F" w:rsidRDefault="008632D2" w:rsidP="008632D2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1577E2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1577E2">
        <w:rPr>
          <w:i/>
          <w:szCs w:val="24"/>
          <w:highlight w:val="lightGray"/>
        </w:rPr>
        <w:instrText xml:space="preserve"> FORMTEXT </w:instrText>
      </w:r>
      <w:r w:rsidRPr="001577E2">
        <w:rPr>
          <w:i/>
          <w:szCs w:val="24"/>
          <w:highlight w:val="lightGray"/>
        </w:rPr>
      </w:r>
      <w:r w:rsidRPr="001577E2">
        <w:rPr>
          <w:i/>
          <w:szCs w:val="24"/>
          <w:highlight w:val="lightGray"/>
        </w:rPr>
        <w:fldChar w:fldCharType="separate"/>
      </w:r>
      <w:r w:rsidRPr="001577E2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1577E2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</w:t>
      </w:r>
      <w:r w:rsidR="00F67D07">
        <w:rPr>
          <w:szCs w:val="24"/>
        </w:rPr>
        <w:t xml:space="preserve"> </w:t>
      </w:r>
      <w:r w:rsidR="00C578FC">
        <w:rPr>
          <w:szCs w:val="24"/>
        </w:rPr>
        <w:t>Покупателя</w:t>
      </w:r>
      <w:r w:rsidRPr="00DE0D1F">
        <w:rPr>
          <w:szCs w:val="24"/>
        </w:rPr>
        <w:t>, включая бенефициаров (в том числе конечных).</w:t>
      </w:r>
    </w:p>
    <w:p w:rsidR="008632D2" w:rsidRPr="00DE0D1F" w:rsidRDefault="008632D2" w:rsidP="008632D2">
      <w:pPr>
        <w:spacing w:after="120"/>
        <w:jc w:val="both"/>
        <w:rPr>
          <w:szCs w:val="24"/>
        </w:rPr>
      </w:pPr>
      <w:r w:rsidRPr="00DE0D1F">
        <w:rPr>
          <w:szCs w:val="24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</w:t>
      </w:r>
      <w:r w:rsidR="00C578FC">
        <w:rPr>
          <w:szCs w:val="24"/>
        </w:rPr>
        <w:t>рмации о цепочке собственников Покупателя</w:t>
      </w:r>
      <w:bookmarkStart w:id="18" w:name="_GoBack"/>
      <w:bookmarkEnd w:id="18"/>
      <w:r w:rsidRPr="00DE0D1F">
        <w:rPr>
          <w:szCs w:val="24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8632D2" w:rsidRPr="00DE0D1F" w:rsidRDefault="008632D2" w:rsidP="008632D2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Условием прекращения обработки персональных данных является получение </w:t>
      </w:r>
      <w:r w:rsidRPr="001577E2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1577E2">
        <w:rPr>
          <w:i/>
          <w:szCs w:val="24"/>
          <w:highlight w:val="lightGray"/>
        </w:rPr>
        <w:instrText xml:space="preserve"> FORMTEXT </w:instrText>
      </w:r>
      <w:r w:rsidRPr="001577E2">
        <w:rPr>
          <w:i/>
          <w:szCs w:val="24"/>
          <w:highlight w:val="lightGray"/>
        </w:rPr>
      </w:r>
      <w:r w:rsidRPr="001577E2">
        <w:rPr>
          <w:i/>
          <w:szCs w:val="24"/>
          <w:highlight w:val="lightGray"/>
        </w:rPr>
        <w:fldChar w:fldCharType="separate"/>
      </w:r>
      <w:r w:rsidRPr="001577E2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1577E2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8632D2" w:rsidRPr="00DE0D1F" w:rsidRDefault="008632D2" w:rsidP="008632D2">
      <w:pPr>
        <w:spacing w:after="120"/>
        <w:jc w:val="both"/>
        <w:rPr>
          <w:szCs w:val="24"/>
        </w:rPr>
      </w:pPr>
      <w:r w:rsidRPr="00DE0D1F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8632D2" w:rsidRPr="00DE0D1F" w:rsidRDefault="008632D2" w:rsidP="008632D2">
      <w:pPr>
        <w:jc w:val="both"/>
        <w:rPr>
          <w:szCs w:val="24"/>
        </w:rPr>
      </w:pPr>
    </w:p>
    <w:p w:rsidR="008632D2" w:rsidRPr="00DE0D1F" w:rsidRDefault="008632D2" w:rsidP="008632D2">
      <w:pPr>
        <w:jc w:val="both"/>
        <w:rPr>
          <w:szCs w:val="24"/>
        </w:rPr>
      </w:pPr>
      <w:r w:rsidRPr="00DE0D1F">
        <w:rPr>
          <w:szCs w:val="24"/>
        </w:rPr>
        <w:t>«</w:t>
      </w:r>
      <w:r w:rsidRPr="001577E2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1577E2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>20</w:t>
      </w:r>
      <w:r w:rsidRPr="001577E2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577E2">
        <w:rPr>
          <w:szCs w:val="24"/>
          <w:highlight w:val="lightGray"/>
        </w:rPr>
        <w:instrText xml:space="preserve"> FORMTEXT </w:instrText>
      </w:r>
      <w:r w:rsidRPr="001577E2">
        <w:rPr>
          <w:szCs w:val="24"/>
          <w:highlight w:val="lightGray"/>
        </w:rPr>
      </w:r>
      <w:r w:rsidRPr="001577E2">
        <w:rPr>
          <w:szCs w:val="24"/>
          <w:highlight w:val="lightGray"/>
        </w:rPr>
        <w:fldChar w:fldCharType="separate"/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noProof/>
          <w:szCs w:val="24"/>
          <w:highlight w:val="lightGray"/>
        </w:rPr>
        <w:t> </w:t>
      </w:r>
      <w:r w:rsidRPr="001577E2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г.   _______________ (_________________________________)</w:t>
      </w:r>
    </w:p>
    <w:p w:rsidR="008632D2" w:rsidRPr="00DE0D1F" w:rsidRDefault="008632D2" w:rsidP="008632D2">
      <w:pPr>
        <w:jc w:val="both"/>
        <w:rPr>
          <w:szCs w:val="24"/>
        </w:rPr>
      </w:pPr>
      <w:r w:rsidRPr="00DE0D1F">
        <w:rPr>
          <w:szCs w:val="24"/>
        </w:rPr>
        <w:t>М.П.                                            (</w:t>
      </w:r>
      <w:proofErr w:type="gramStart"/>
      <w:r w:rsidRPr="00DE0D1F">
        <w:rPr>
          <w:szCs w:val="24"/>
        </w:rPr>
        <w:t xml:space="preserve">подпись)   </w:t>
      </w:r>
      <w:proofErr w:type="gramEnd"/>
      <w:r w:rsidRPr="00DE0D1F">
        <w:rPr>
          <w:szCs w:val="24"/>
        </w:rPr>
        <w:t xml:space="preserve">                    Должность, ФИО</w:t>
      </w:r>
    </w:p>
    <w:p w:rsidR="008632D2" w:rsidRPr="00DE0D1F" w:rsidRDefault="008632D2" w:rsidP="008632D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конец формы</w:t>
      </w:r>
    </w:p>
    <w:p w:rsidR="008632D2" w:rsidRPr="00DE0D1F" w:rsidRDefault="008632D2" w:rsidP="008632D2">
      <w:pPr>
        <w:jc w:val="both"/>
        <w:rPr>
          <w:szCs w:val="24"/>
        </w:rPr>
      </w:pPr>
    </w:p>
    <w:p w:rsidR="008632D2" w:rsidRPr="00DE0D1F" w:rsidRDefault="008632D2" w:rsidP="008632D2">
      <w:pPr>
        <w:suppressAutoHyphens/>
        <w:ind w:firstLine="720"/>
        <w:jc w:val="both"/>
        <w:rPr>
          <w:szCs w:val="24"/>
        </w:rPr>
      </w:pPr>
    </w:p>
    <w:p w:rsidR="008632D2" w:rsidRDefault="008632D2" w:rsidP="008632D2">
      <w:pPr>
        <w:keepNext/>
        <w:keepLines/>
        <w:spacing w:line="276" w:lineRule="auto"/>
        <w:outlineLvl w:val="1"/>
        <w:rPr>
          <w:b/>
          <w:bCs/>
          <w:szCs w:val="24"/>
        </w:rPr>
      </w:pPr>
    </w:p>
    <w:p w:rsidR="008632D2" w:rsidRDefault="008632D2" w:rsidP="008632D2">
      <w:pPr>
        <w:tabs>
          <w:tab w:val="left" w:pos="1020"/>
        </w:tabs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pPr w:leftFromText="180" w:rightFromText="180" w:vertAnchor="text" w:horzAnchor="margin" w:tblpY="208"/>
        <w:tblW w:w="10598" w:type="dxa"/>
        <w:tblLook w:val="01E0" w:firstRow="1" w:lastRow="1" w:firstColumn="1" w:lastColumn="1" w:noHBand="0" w:noVBand="0"/>
      </w:tblPr>
      <w:tblGrid>
        <w:gridCol w:w="5353"/>
        <w:gridCol w:w="5245"/>
      </w:tblGrid>
      <w:tr w:rsidR="008632D2" w:rsidRPr="00473F66" w:rsidTr="00863C78">
        <w:tc>
          <w:tcPr>
            <w:tcW w:w="5353" w:type="dxa"/>
          </w:tcPr>
          <w:p w:rsidR="008632D2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ПОСТАВЩИК</w:t>
            </w: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632D2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Генеральный директор</w:t>
            </w:r>
          </w:p>
          <w:p w:rsidR="008632D2" w:rsidRPr="003F2EAA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«АЗКиОС»</w:t>
            </w:r>
          </w:p>
          <w:p w:rsidR="008632D2" w:rsidRPr="00473F66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32D2" w:rsidRPr="00473F66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___/А.П. Шапоренко/</w:t>
            </w:r>
          </w:p>
          <w:p w:rsidR="008632D2" w:rsidRPr="00473F66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«___»________________  2026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632D2" w:rsidRPr="00473F66" w:rsidRDefault="008632D2" w:rsidP="00863C78">
            <w:pPr>
              <w:spacing w:after="0" w:line="240" w:lineRule="auto"/>
              <w:ind w:left="426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</w:tcPr>
          <w:p w:rsidR="008632D2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ПОКУПАТЕЛЬ</w:t>
            </w:r>
            <w:r w:rsidRPr="00473F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632D2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32D2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32D2" w:rsidRPr="004F1BF8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32D2" w:rsidRPr="00473F66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                            /</w:t>
            </w:r>
          </w:p>
          <w:p w:rsidR="008632D2" w:rsidRPr="00473F66" w:rsidRDefault="008632D2" w:rsidP="00863C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«___»________________  2026</w:t>
            </w:r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632D2" w:rsidRPr="00473F66" w:rsidRDefault="008632D2" w:rsidP="00863C78">
            <w:pPr>
              <w:spacing w:after="0" w:line="240" w:lineRule="auto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473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632D2" w:rsidRDefault="008632D2" w:rsidP="008632D2">
      <w:pPr>
        <w:tabs>
          <w:tab w:val="left" w:pos="1020"/>
        </w:tabs>
        <w:spacing w:after="0" w:line="240" w:lineRule="auto"/>
        <w:rPr>
          <w:rFonts w:ascii="Times New Roman" w:eastAsia="Calibri" w:hAnsi="Times New Roman" w:cs="Times New Roman"/>
        </w:rPr>
      </w:pPr>
    </w:p>
    <w:p w:rsidR="004F5689" w:rsidRDefault="004F5689" w:rsidP="004F5689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7A453B" w:rsidRDefault="007A453B"/>
    <w:sectPr w:rsidR="007A453B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E78" w:rsidRDefault="00184E78">
      <w:pPr>
        <w:spacing w:after="0" w:line="240" w:lineRule="auto"/>
      </w:pPr>
      <w:r>
        <w:separator/>
      </w:r>
    </w:p>
  </w:endnote>
  <w:endnote w:type="continuationSeparator" w:id="0">
    <w:p w:rsidR="00184E78" w:rsidRDefault="00184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78" w:rsidRDefault="00184E78" w:rsidP="00473F66">
    <w:pPr>
      <w:pStyle w:val="a3"/>
      <w:jc w:val="center"/>
    </w:pPr>
  </w:p>
  <w:p w:rsidR="00184E78" w:rsidRDefault="00184E7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E78" w:rsidRDefault="00184E78">
      <w:pPr>
        <w:spacing w:after="0" w:line="240" w:lineRule="auto"/>
      </w:pPr>
      <w:r>
        <w:separator/>
      </w:r>
    </w:p>
  </w:footnote>
  <w:footnote w:type="continuationSeparator" w:id="0">
    <w:p w:rsidR="00184E78" w:rsidRDefault="00184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4E78" w:rsidRDefault="00184E7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62D44"/>
    <w:multiLevelType w:val="hybridMultilevel"/>
    <w:tmpl w:val="A89263BC"/>
    <w:lvl w:ilvl="0" w:tplc="B5B43F90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B6AC0"/>
    <w:multiLevelType w:val="hybridMultilevel"/>
    <w:tmpl w:val="194CC420"/>
    <w:lvl w:ilvl="0" w:tplc="8B3A9BBE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" w15:restartNumberingAfterBreak="0">
    <w:nsid w:val="1AC0761B"/>
    <w:multiLevelType w:val="hybridMultilevel"/>
    <w:tmpl w:val="517A3E1C"/>
    <w:lvl w:ilvl="0" w:tplc="CFDC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F69CD"/>
    <w:multiLevelType w:val="multilevel"/>
    <w:tmpl w:val="86D4F7AE"/>
    <w:lvl w:ilvl="0">
      <w:start w:val="1"/>
      <w:numFmt w:val="decimal"/>
      <w:lvlText w:val="%1."/>
      <w:lvlJc w:val="left"/>
      <w:pPr>
        <w:ind w:left="1555" w:hanging="4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173" w:hanging="360"/>
      </w:pPr>
      <w:rPr>
        <w:rFonts w:hint="default"/>
        <w:b w:val="0"/>
        <w:i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7" w:firstLine="22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9" w15:restartNumberingAfterBreak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7C1F"/>
    <w:multiLevelType w:val="hybridMultilevel"/>
    <w:tmpl w:val="FC783A54"/>
    <w:lvl w:ilvl="0" w:tplc="50180606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49D2"/>
    <w:multiLevelType w:val="hybridMultilevel"/>
    <w:tmpl w:val="7D4C708A"/>
    <w:lvl w:ilvl="0" w:tplc="322E8C28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4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95DA7"/>
    <w:multiLevelType w:val="multilevel"/>
    <w:tmpl w:val="CA5CE1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D46F7"/>
    <w:multiLevelType w:val="multilevel"/>
    <w:tmpl w:val="473A1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F0F96"/>
    <w:multiLevelType w:val="hybridMultilevel"/>
    <w:tmpl w:val="2B34E044"/>
    <w:lvl w:ilvl="0" w:tplc="83AA8A4A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21DF2"/>
    <w:multiLevelType w:val="multilevel"/>
    <w:tmpl w:val="58D69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BC6F25"/>
    <w:multiLevelType w:val="hybridMultilevel"/>
    <w:tmpl w:val="7B54E666"/>
    <w:lvl w:ilvl="0" w:tplc="F86C124E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59415E4E"/>
    <w:multiLevelType w:val="hybridMultilevel"/>
    <w:tmpl w:val="491C111A"/>
    <w:lvl w:ilvl="0" w:tplc="77D820CC">
      <w:start w:val="1"/>
      <w:numFmt w:val="bullet"/>
      <w:lvlText w:val=""/>
      <w:lvlJc w:val="left"/>
      <w:pPr>
        <w:ind w:left="0" w:firstLine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2" w15:restartNumberingAfterBreak="0">
    <w:nsid w:val="597C3663"/>
    <w:multiLevelType w:val="multilevel"/>
    <w:tmpl w:val="FE42B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7725F"/>
    <w:multiLevelType w:val="multilevel"/>
    <w:tmpl w:val="EE42F8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70809"/>
    <w:multiLevelType w:val="hybridMultilevel"/>
    <w:tmpl w:val="C5C0D91C"/>
    <w:lvl w:ilvl="0" w:tplc="CFDC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10425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B57D12"/>
    <w:multiLevelType w:val="multilevel"/>
    <w:tmpl w:val="D32E2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0B4C0B"/>
    <w:multiLevelType w:val="hybridMultilevel"/>
    <w:tmpl w:val="2AF8E934"/>
    <w:lvl w:ilvl="0" w:tplc="416EAB6E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357" w:hanging="180"/>
      </w:pPr>
    </w:lvl>
    <w:lvl w:ilvl="3" w:tplc="0419000F" w:tentative="1">
      <w:start w:val="1"/>
      <w:numFmt w:val="decimal"/>
      <w:lvlText w:val="%4."/>
      <w:lvlJc w:val="left"/>
      <w:pPr>
        <w:ind w:left="3077" w:hanging="360"/>
      </w:pPr>
    </w:lvl>
    <w:lvl w:ilvl="4" w:tplc="04190019" w:tentative="1">
      <w:start w:val="1"/>
      <w:numFmt w:val="lowerLetter"/>
      <w:lvlText w:val="%5."/>
      <w:lvlJc w:val="left"/>
      <w:pPr>
        <w:ind w:left="3797" w:hanging="360"/>
      </w:pPr>
    </w:lvl>
    <w:lvl w:ilvl="5" w:tplc="0419001B" w:tentative="1">
      <w:start w:val="1"/>
      <w:numFmt w:val="lowerRoman"/>
      <w:lvlText w:val="%6."/>
      <w:lvlJc w:val="right"/>
      <w:pPr>
        <w:ind w:left="4517" w:hanging="180"/>
      </w:pPr>
    </w:lvl>
    <w:lvl w:ilvl="6" w:tplc="0419000F" w:tentative="1">
      <w:start w:val="1"/>
      <w:numFmt w:val="decimal"/>
      <w:lvlText w:val="%7."/>
      <w:lvlJc w:val="left"/>
      <w:pPr>
        <w:ind w:left="5237" w:hanging="360"/>
      </w:pPr>
    </w:lvl>
    <w:lvl w:ilvl="7" w:tplc="04190019" w:tentative="1">
      <w:start w:val="1"/>
      <w:numFmt w:val="lowerLetter"/>
      <w:lvlText w:val="%8."/>
      <w:lvlJc w:val="left"/>
      <w:pPr>
        <w:ind w:left="5957" w:hanging="360"/>
      </w:pPr>
    </w:lvl>
    <w:lvl w:ilvl="8" w:tplc="041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43" w15:restartNumberingAfterBreak="0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42"/>
  </w:num>
  <w:num w:numId="5">
    <w:abstractNumId w:val="37"/>
  </w:num>
  <w:num w:numId="6">
    <w:abstractNumId w:val="33"/>
  </w:num>
  <w:num w:numId="7">
    <w:abstractNumId w:val="36"/>
  </w:num>
  <w:num w:numId="8">
    <w:abstractNumId w:val="12"/>
  </w:num>
  <w:num w:numId="9">
    <w:abstractNumId w:val="11"/>
  </w:num>
  <w:num w:numId="10">
    <w:abstractNumId w:val="19"/>
  </w:num>
  <w:num w:numId="11">
    <w:abstractNumId w:val="35"/>
  </w:num>
  <w:num w:numId="12">
    <w:abstractNumId w:val="29"/>
  </w:num>
  <w:num w:numId="13">
    <w:abstractNumId w:val="26"/>
  </w:num>
  <w:num w:numId="14">
    <w:abstractNumId w:val="23"/>
  </w:num>
  <w:num w:numId="15">
    <w:abstractNumId w:val="9"/>
  </w:num>
  <w:num w:numId="16">
    <w:abstractNumId w:val="32"/>
  </w:num>
  <w:num w:numId="17">
    <w:abstractNumId w:val="14"/>
  </w:num>
  <w:num w:numId="18">
    <w:abstractNumId w:val="43"/>
  </w:num>
  <w:num w:numId="19">
    <w:abstractNumId w:val="39"/>
  </w:num>
  <w:num w:numId="20">
    <w:abstractNumId w:val="44"/>
  </w:num>
  <w:num w:numId="21">
    <w:abstractNumId w:val="21"/>
  </w:num>
  <w:num w:numId="22">
    <w:abstractNumId w:val="18"/>
  </w:num>
  <w:num w:numId="23">
    <w:abstractNumId w:val="6"/>
  </w:num>
  <w:num w:numId="24">
    <w:abstractNumId w:val="17"/>
  </w:num>
  <w:num w:numId="25">
    <w:abstractNumId w:val="25"/>
  </w:num>
  <w:num w:numId="26">
    <w:abstractNumId w:val="5"/>
  </w:num>
  <w:num w:numId="27">
    <w:abstractNumId w:val="27"/>
  </w:num>
  <w:num w:numId="28">
    <w:abstractNumId w:val="13"/>
  </w:num>
  <w:num w:numId="29">
    <w:abstractNumId w:val="15"/>
  </w:num>
  <w:num w:numId="30">
    <w:abstractNumId w:val="30"/>
  </w:num>
  <w:num w:numId="31">
    <w:abstractNumId w:val="31"/>
  </w:num>
  <w:num w:numId="32">
    <w:abstractNumId w:val="2"/>
  </w:num>
  <w:num w:numId="33">
    <w:abstractNumId w:val="0"/>
  </w:num>
  <w:num w:numId="34">
    <w:abstractNumId w:val="7"/>
  </w:num>
  <w:num w:numId="35">
    <w:abstractNumId w:val="22"/>
  </w:num>
  <w:num w:numId="36">
    <w:abstractNumId w:val="10"/>
  </w:num>
  <w:num w:numId="37">
    <w:abstractNumId w:val="20"/>
  </w:num>
  <w:num w:numId="38">
    <w:abstractNumId w:val="38"/>
  </w:num>
  <w:num w:numId="39">
    <w:abstractNumId w:val="16"/>
  </w:num>
  <w:num w:numId="40">
    <w:abstractNumId w:val="1"/>
  </w:num>
  <w:num w:numId="41">
    <w:abstractNumId w:val="41"/>
  </w:num>
  <w:num w:numId="42">
    <w:abstractNumId w:val="28"/>
  </w:num>
  <w:num w:numId="43">
    <w:abstractNumId w:val="34"/>
  </w:num>
  <w:num w:numId="44">
    <w:abstractNumId w:val="40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F66"/>
    <w:rsid w:val="00005BE4"/>
    <w:rsid w:val="00041514"/>
    <w:rsid w:val="00054126"/>
    <w:rsid w:val="00063DDE"/>
    <w:rsid w:val="000E3064"/>
    <w:rsid w:val="000F4E43"/>
    <w:rsid w:val="000F5571"/>
    <w:rsid w:val="00103D50"/>
    <w:rsid w:val="00123486"/>
    <w:rsid w:val="00134FD9"/>
    <w:rsid w:val="00166257"/>
    <w:rsid w:val="00177A5D"/>
    <w:rsid w:val="0018441C"/>
    <w:rsid w:val="00184E78"/>
    <w:rsid w:val="00190BAC"/>
    <w:rsid w:val="001B658C"/>
    <w:rsid w:val="001D5B00"/>
    <w:rsid w:val="001F493E"/>
    <w:rsid w:val="00204591"/>
    <w:rsid w:val="00210572"/>
    <w:rsid w:val="002603C9"/>
    <w:rsid w:val="002A214C"/>
    <w:rsid w:val="002B38A2"/>
    <w:rsid w:val="002D2C45"/>
    <w:rsid w:val="002F5F6A"/>
    <w:rsid w:val="003777CF"/>
    <w:rsid w:val="003A54B5"/>
    <w:rsid w:val="003B0F14"/>
    <w:rsid w:val="003F2EAA"/>
    <w:rsid w:val="00403B5F"/>
    <w:rsid w:val="004166CA"/>
    <w:rsid w:val="00416EB1"/>
    <w:rsid w:val="00420E9A"/>
    <w:rsid w:val="00434F27"/>
    <w:rsid w:val="00467695"/>
    <w:rsid w:val="00473F66"/>
    <w:rsid w:val="00490E42"/>
    <w:rsid w:val="004B0813"/>
    <w:rsid w:val="004C3AA2"/>
    <w:rsid w:val="004D5483"/>
    <w:rsid w:val="004F1BF8"/>
    <w:rsid w:val="004F1C11"/>
    <w:rsid w:val="004F1C47"/>
    <w:rsid w:val="004F4552"/>
    <w:rsid w:val="004F5689"/>
    <w:rsid w:val="00552771"/>
    <w:rsid w:val="005C5BB5"/>
    <w:rsid w:val="005D3DEC"/>
    <w:rsid w:val="005D4921"/>
    <w:rsid w:val="005E04E2"/>
    <w:rsid w:val="00690A3E"/>
    <w:rsid w:val="00691D1A"/>
    <w:rsid w:val="006A2F53"/>
    <w:rsid w:val="006C5A39"/>
    <w:rsid w:val="006E3A54"/>
    <w:rsid w:val="00745071"/>
    <w:rsid w:val="00752537"/>
    <w:rsid w:val="00777474"/>
    <w:rsid w:val="00794DAA"/>
    <w:rsid w:val="007A453B"/>
    <w:rsid w:val="007B3537"/>
    <w:rsid w:val="007D5499"/>
    <w:rsid w:val="007E0EE9"/>
    <w:rsid w:val="008242C8"/>
    <w:rsid w:val="00860BC9"/>
    <w:rsid w:val="008632D2"/>
    <w:rsid w:val="00863C78"/>
    <w:rsid w:val="00883CB7"/>
    <w:rsid w:val="008B17AE"/>
    <w:rsid w:val="008B1D99"/>
    <w:rsid w:val="008D141E"/>
    <w:rsid w:val="009504A9"/>
    <w:rsid w:val="00975435"/>
    <w:rsid w:val="009C5CA6"/>
    <w:rsid w:val="00A02683"/>
    <w:rsid w:val="00A21578"/>
    <w:rsid w:val="00A33A1D"/>
    <w:rsid w:val="00A74BF5"/>
    <w:rsid w:val="00AC767F"/>
    <w:rsid w:val="00AF1DDB"/>
    <w:rsid w:val="00B50919"/>
    <w:rsid w:val="00B639E2"/>
    <w:rsid w:val="00B7468D"/>
    <w:rsid w:val="00B94FA3"/>
    <w:rsid w:val="00BD6207"/>
    <w:rsid w:val="00BD6658"/>
    <w:rsid w:val="00BF4770"/>
    <w:rsid w:val="00C139B0"/>
    <w:rsid w:val="00C35AEC"/>
    <w:rsid w:val="00C4085C"/>
    <w:rsid w:val="00C578FC"/>
    <w:rsid w:val="00CC6196"/>
    <w:rsid w:val="00CE339F"/>
    <w:rsid w:val="00D06D25"/>
    <w:rsid w:val="00D203E8"/>
    <w:rsid w:val="00D2274D"/>
    <w:rsid w:val="00D461AE"/>
    <w:rsid w:val="00D61F65"/>
    <w:rsid w:val="00D81511"/>
    <w:rsid w:val="00D81EB8"/>
    <w:rsid w:val="00DA49CE"/>
    <w:rsid w:val="00DB2840"/>
    <w:rsid w:val="00DB4381"/>
    <w:rsid w:val="00DD3F52"/>
    <w:rsid w:val="00E073D0"/>
    <w:rsid w:val="00E10B75"/>
    <w:rsid w:val="00E4258C"/>
    <w:rsid w:val="00E529F4"/>
    <w:rsid w:val="00E61626"/>
    <w:rsid w:val="00E75F33"/>
    <w:rsid w:val="00EA28D1"/>
    <w:rsid w:val="00EC6790"/>
    <w:rsid w:val="00EF0B79"/>
    <w:rsid w:val="00EF1041"/>
    <w:rsid w:val="00F44D50"/>
    <w:rsid w:val="00F46AE1"/>
    <w:rsid w:val="00F56B74"/>
    <w:rsid w:val="00F62327"/>
    <w:rsid w:val="00F67D07"/>
    <w:rsid w:val="00F8482E"/>
    <w:rsid w:val="00F90BA3"/>
    <w:rsid w:val="00F92976"/>
    <w:rsid w:val="00FA6518"/>
    <w:rsid w:val="00FE4CC9"/>
    <w:rsid w:val="00FF4F9A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041686-5493-4F2E-B9D4-FBED592D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73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73F66"/>
  </w:style>
  <w:style w:type="paragraph" w:styleId="a5">
    <w:name w:val="header"/>
    <w:basedOn w:val="a"/>
    <w:link w:val="a6"/>
    <w:uiPriority w:val="99"/>
    <w:unhideWhenUsed/>
    <w:rsid w:val="00473F6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473F66"/>
    <w:rPr>
      <w:rFonts w:ascii="Calibri" w:eastAsia="Calibri" w:hAnsi="Calibri" w:cs="Times New Roman"/>
    </w:rPr>
  </w:style>
  <w:style w:type="paragraph" w:styleId="a7">
    <w:name w:val="List Paragraph"/>
    <w:aliases w:val="List Paragraph,Мой Список,List Paragraph_0,Bullet_IRAO"/>
    <w:basedOn w:val="a"/>
    <w:link w:val="a8"/>
    <w:uiPriority w:val="34"/>
    <w:qFormat/>
    <w:rsid w:val="00473F6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F455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unhideWhenUsed/>
    <w:rsid w:val="004F455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4F4552"/>
    <w:rPr>
      <w:rFonts w:ascii="Courier New" w:eastAsia="Times New Roman" w:hAnsi="Courier New" w:cs="Times New Roman"/>
      <w:sz w:val="20"/>
      <w:szCs w:val="20"/>
    </w:rPr>
  </w:style>
  <w:style w:type="character" w:styleId="ac">
    <w:name w:val="Emphasis"/>
    <w:basedOn w:val="a0"/>
    <w:uiPriority w:val="20"/>
    <w:qFormat/>
    <w:rsid w:val="004F4552"/>
    <w:rPr>
      <w:i/>
      <w:iCs/>
    </w:rPr>
  </w:style>
  <w:style w:type="paragraph" w:styleId="ad">
    <w:name w:val="No Spacing"/>
    <w:uiPriority w:val="1"/>
    <w:qFormat/>
    <w:rsid w:val="00F90BA3"/>
    <w:pPr>
      <w:spacing w:after="0" w:line="240" w:lineRule="auto"/>
    </w:pPr>
  </w:style>
  <w:style w:type="character" w:customStyle="1" w:styleId="ae">
    <w:name w:val="Основной текст_"/>
    <w:basedOn w:val="a0"/>
    <w:link w:val="4"/>
    <w:rsid w:val="0005412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e"/>
    <w:rsid w:val="00054126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8">
    <w:name w:val="Абзац списка Знак"/>
    <w:aliases w:val="List Paragraph Знак,Мой Список Знак,List Paragraph_0 Знак,Bullet_IRAO Знак"/>
    <w:link w:val="a7"/>
    <w:uiPriority w:val="34"/>
    <w:locked/>
    <w:rsid w:val="00DB2840"/>
  </w:style>
  <w:style w:type="paragraph" w:customStyle="1" w:styleId="1">
    <w:name w:val="Обычный1"/>
    <w:uiPriority w:val="99"/>
    <w:rsid w:val="00B94F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f">
    <w:name w:val="Table Grid"/>
    <w:basedOn w:val="a1"/>
    <w:uiPriority w:val="59"/>
    <w:rsid w:val="00B94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CAF4D-B265-40A0-AC57-F2B2AB1C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22</Pages>
  <Words>8305</Words>
  <Characters>47345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Хлуднева Олеся Евгеньевна</dc:creator>
  <cp:keywords/>
  <dc:description/>
  <cp:lastModifiedBy>Базяева Татьяна Геннадьевна</cp:lastModifiedBy>
  <cp:revision>22</cp:revision>
  <dcterms:created xsi:type="dcterms:W3CDTF">2026-02-11T03:56:00Z</dcterms:created>
  <dcterms:modified xsi:type="dcterms:W3CDTF">2026-02-26T05:56:00Z</dcterms:modified>
</cp:coreProperties>
</file>